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Pr="00BB6EB4" w:rsidRDefault="00E51EED" w:rsidP="003A5F37">
      <w:pPr>
        <w:spacing w:after="0" w:line="240" w:lineRule="auto"/>
        <w:jc w:val="center"/>
        <w:rPr>
          <w:b/>
          <w:bCs/>
          <w:lang w:val="en-CA"/>
        </w:rPr>
      </w:pPr>
    </w:p>
    <w:p w14:paraId="71170B43" w14:textId="17FE4E9B" w:rsidR="00E51EED" w:rsidRPr="00BB6EB4" w:rsidRDefault="00BA5B7F" w:rsidP="003A5F37">
      <w:pPr>
        <w:spacing w:after="0" w:line="240" w:lineRule="auto"/>
        <w:jc w:val="center"/>
        <w:rPr>
          <w:b/>
          <w:bCs/>
        </w:rPr>
      </w:pPr>
      <w:r w:rsidRPr="00BB6EB4">
        <w:rPr>
          <w:b/>
          <w:bCs/>
        </w:rPr>
        <w:t>L’intelligence artificielle au Cégep : enjeux d’intégrité lors de l’évaluation d’</w:t>
      </w:r>
      <w:r w:rsidR="00670C6D" w:rsidRPr="00BB6EB4">
        <w:rPr>
          <w:b/>
          <w:bCs/>
        </w:rPr>
        <w:t>évaluation</w:t>
      </w:r>
      <w:r w:rsidR="0024608D" w:rsidRPr="00BB6EB4">
        <w:rPr>
          <w:b/>
          <w:bCs/>
        </w:rPr>
        <w:t>.</w:t>
      </w:r>
    </w:p>
    <w:p w14:paraId="6DE4D95E" w14:textId="77777777" w:rsidR="0024608D" w:rsidRPr="00BB6EB4" w:rsidRDefault="0024608D" w:rsidP="003A5F37">
      <w:pPr>
        <w:spacing w:after="0" w:line="240" w:lineRule="auto"/>
        <w:jc w:val="center"/>
      </w:pPr>
    </w:p>
    <w:p w14:paraId="04E7A916" w14:textId="7E6FDC35" w:rsidR="000139A7" w:rsidRPr="00BB6EB4" w:rsidRDefault="00670C6D" w:rsidP="003A5F37">
      <w:pPr>
        <w:spacing w:after="0" w:line="240" w:lineRule="auto"/>
        <w:jc w:val="center"/>
      </w:pPr>
      <w:r w:rsidRPr="00BB6EB4">
        <w:t>Cégep de</w:t>
      </w:r>
      <w:r w:rsidR="00E02873" w:rsidRPr="00BB6EB4">
        <w:t xml:space="preserve"> Sorel-Tracy</w:t>
      </w:r>
      <w:r w:rsidR="000139A7" w:rsidRPr="00BB6EB4">
        <w:t xml:space="preserve"> </w:t>
      </w:r>
    </w:p>
    <w:p w14:paraId="38A7EEDC" w14:textId="323423F3" w:rsidR="00C70DA3" w:rsidRPr="00BB6EB4" w:rsidRDefault="000139A7" w:rsidP="003A5F37">
      <w:pPr>
        <w:spacing w:after="0" w:line="240" w:lineRule="auto"/>
        <w:jc w:val="center"/>
      </w:pPr>
      <w:r w:rsidRPr="00BB6EB4">
        <w:t>(</w:t>
      </w:r>
      <w:r w:rsidR="00E062DA" w:rsidRPr="00BB6EB4">
        <w:t>Sorel-Tracy</w:t>
      </w:r>
      <w:r w:rsidRPr="00BB6EB4">
        <w:t xml:space="preserve">, </w:t>
      </w:r>
      <w:r w:rsidR="00303E6F" w:rsidRPr="00BB6EB4">
        <w:t>Québec</w:t>
      </w:r>
      <w:r w:rsidRPr="00BB6EB4">
        <w:t>,</w:t>
      </w:r>
      <w:r w:rsidR="00522CC3" w:rsidRPr="00BB6EB4">
        <w:t xml:space="preserve"> Canada</w:t>
      </w:r>
      <w:r w:rsidRPr="00BB6EB4">
        <w:t>)</w:t>
      </w:r>
    </w:p>
    <w:p w14:paraId="1FE2A653" w14:textId="0AED9247" w:rsidR="00303E6F" w:rsidRPr="00BB6EB4" w:rsidRDefault="00E02873" w:rsidP="003A5F37">
      <w:pPr>
        <w:spacing w:after="0" w:line="240" w:lineRule="auto"/>
        <w:jc w:val="center"/>
      </w:pPr>
      <w:r w:rsidRPr="00BB6EB4">
        <w:t>16</w:t>
      </w:r>
      <w:r w:rsidR="00303E6F" w:rsidRPr="00BB6EB4">
        <w:t xml:space="preserve"> janvier 2025</w:t>
      </w:r>
    </w:p>
    <w:p w14:paraId="5DAF33CC" w14:textId="77777777" w:rsidR="00E51EED" w:rsidRPr="00BB6EB4" w:rsidRDefault="00E51EED" w:rsidP="003A5F37">
      <w:pPr>
        <w:spacing w:after="0" w:line="240" w:lineRule="auto"/>
        <w:jc w:val="center"/>
      </w:pPr>
    </w:p>
    <w:p w14:paraId="1D8340B8" w14:textId="0EEF20B9" w:rsidR="00C70DA3" w:rsidRPr="00BB6EB4" w:rsidRDefault="0024608D" w:rsidP="003A5F37">
      <w:pPr>
        <w:spacing w:after="0" w:line="240" w:lineRule="auto"/>
        <w:jc w:val="center"/>
        <w:rPr>
          <w:b/>
          <w:bCs/>
          <w:i/>
          <w:iCs/>
        </w:rPr>
      </w:pPr>
      <w:r w:rsidRPr="00BB6EB4">
        <w:rPr>
          <w:b/>
          <w:bCs/>
          <w:i/>
          <w:iCs/>
        </w:rPr>
        <w:t>Par</w:t>
      </w:r>
      <w:r w:rsidR="00C70DA3" w:rsidRPr="00BB6EB4">
        <w:rPr>
          <w:b/>
          <w:bCs/>
          <w:i/>
          <w:iCs/>
        </w:rPr>
        <w:t xml:space="preserve"> Martine Peters</w:t>
      </w:r>
      <w:r w:rsidR="00C70DA3" w:rsidRPr="00BB6EB4">
        <w:t>, </w:t>
      </w:r>
      <w:r w:rsidR="00C70DA3" w:rsidRPr="00BB6EB4">
        <w:rPr>
          <w:b/>
          <w:bCs/>
          <w:i/>
          <w:iCs/>
        </w:rPr>
        <w:t>Université du Québec en Outaouais, Canada</w:t>
      </w:r>
    </w:p>
    <w:p w14:paraId="15D0ECEB" w14:textId="0B1DA487" w:rsidR="001A456D" w:rsidRPr="00BB6EB4" w:rsidRDefault="001A456D" w:rsidP="003A5F37">
      <w:pPr>
        <w:spacing w:after="0" w:line="240" w:lineRule="auto"/>
        <w:jc w:val="center"/>
      </w:pPr>
      <w:hyperlink r:id="rId7" w:tgtFrame="_blank" w:history="1">
        <w:r w:rsidRPr="00BB6EB4">
          <w:rPr>
            <w:rFonts w:eastAsia="Times New Roman"/>
            <w:color w:val="0000FF"/>
            <w:u w:val="single"/>
            <w:lang w:eastAsia="fr-CA"/>
          </w:rPr>
          <w:t>martine.peters@uqo.ca</w:t>
        </w:r>
      </w:hyperlink>
    </w:p>
    <w:p w14:paraId="4F56A1AB" w14:textId="77777777" w:rsidR="00C70DA3" w:rsidRPr="00BB6EB4" w:rsidRDefault="004D4C43" w:rsidP="003A5F37">
      <w:pPr>
        <w:spacing w:after="0" w:line="240" w:lineRule="auto"/>
        <w:jc w:val="center"/>
      </w:pPr>
      <w:r w:rsidRPr="00BB6EB4">
        <w:pict w14:anchorId="46B226FB">
          <v:rect id="_x0000_i1025" style="width:75pt;height:.75pt" o:hrpct="0" o:hralign="center" o:hrstd="t" o:hrnoshade="t" o:hr="t" fillcolor="#444" stroked="f"/>
        </w:pict>
      </w:r>
    </w:p>
    <w:p w14:paraId="6A8E3DEC" w14:textId="77777777" w:rsidR="0024608D" w:rsidRPr="00BB6EB4" w:rsidRDefault="0024608D" w:rsidP="003A5F37">
      <w:pPr>
        <w:spacing w:after="0" w:line="240" w:lineRule="auto"/>
      </w:pPr>
    </w:p>
    <w:p w14:paraId="4984FA42" w14:textId="29CE4DDF" w:rsidR="00C70DA3" w:rsidRPr="00BB6EB4" w:rsidRDefault="0024608D" w:rsidP="003A5F37">
      <w:pPr>
        <w:spacing w:after="0" w:line="240" w:lineRule="auto"/>
        <w:rPr>
          <w:b/>
          <w:bCs/>
        </w:rPr>
      </w:pPr>
      <w:r w:rsidRPr="00BB6EB4">
        <w:rPr>
          <w:b/>
          <w:bCs/>
        </w:rPr>
        <w:t>Références</w:t>
      </w:r>
    </w:p>
    <w:p w14:paraId="7D026571" w14:textId="77777777" w:rsidR="00E51EED" w:rsidRPr="00BB6EB4" w:rsidRDefault="00E51EED" w:rsidP="003A5F37">
      <w:pPr>
        <w:spacing w:after="0" w:line="240" w:lineRule="auto"/>
      </w:pPr>
    </w:p>
    <w:p w14:paraId="18C9E589" w14:textId="77777777" w:rsidR="0024608D" w:rsidRPr="00BB6EB4" w:rsidRDefault="0024608D" w:rsidP="003A5F37">
      <w:pPr>
        <w:spacing w:after="0" w:line="240" w:lineRule="auto"/>
        <w:rPr>
          <w:b/>
          <w:bCs/>
        </w:rPr>
      </w:pPr>
      <w:r w:rsidRPr="00BB6EB4">
        <w:rPr>
          <w:b/>
          <w:bCs/>
        </w:rPr>
        <w:t>Diapositive 1 :</w:t>
      </w:r>
    </w:p>
    <w:p w14:paraId="37BD6A57" w14:textId="6FAD94E7" w:rsidR="0024608D" w:rsidRPr="00BB6EB4" w:rsidRDefault="00581F8B" w:rsidP="003A5F37">
      <w:pPr>
        <w:numPr>
          <w:ilvl w:val="0"/>
          <w:numId w:val="1"/>
        </w:numPr>
        <w:spacing w:after="0" w:line="240" w:lineRule="auto"/>
      </w:pPr>
      <w:r w:rsidRPr="00BB6EB4">
        <w:t>Site web du PUPP </w:t>
      </w:r>
      <w:hyperlink r:id="rId8" w:tgtFrame="_blank" w:history="1">
        <w:r w:rsidRPr="00BB6EB4">
          <w:rPr>
            <w:rStyle w:val="Hyperlien"/>
          </w:rPr>
          <w:t>https://pupp.uqo.ca/fr/</w:t>
        </w:r>
      </w:hyperlink>
    </w:p>
    <w:p w14:paraId="181F6B40" w14:textId="77777777" w:rsidR="009F6612" w:rsidRPr="00BB6EB4" w:rsidRDefault="009F6612" w:rsidP="003A5F37">
      <w:pPr>
        <w:spacing w:after="0" w:line="240" w:lineRule="auto"/>
        <w:rPr>
          <w:b/>
          <w:bCs/>
        </w:rPr>
      </w:pPr>
    </w:p>
    <w:p w14:paraId="538D9C05" w14:textId="54D8B187" w:rsidR="00581F8B" w:rsidRPr="00BB6EB4" w:rsidRDefault="00581F8B" w:rsidP="003A5F37">
      <w:pPr>
        <w:spacing w:after="0" w:line="240" w:lineRule="auto"/>
        <w:rPr>
          <w:b/>
          <w:bCs/>
        </w:rPr>
      </w:pPr>
      <w:r w:rsidRPr="00BB6EB4">
        <w:rPr>
          <w:b/>
          <w:bCs/>
        </w:rPr>
        <w:t>Diapositive 7 : Définition du plagiat</w:t>
      </w:r>
    </w:p>
    <w:p w14:paraId="3C3C6BD3" w14:textId="78C61338" w:rsidR="001A456D" w:rsidRPr="00BB6EB4" w:rsidRDefault="00847CD1" w:rsidP="003A5F37">
      <w:pPr>
        <w:numPr>
          <w:ilvl w:val="0"/>
          <w:numId w:val="2"/>
        </w:numPr>
        <w:spacing w:after="0" w:line="240" w:lineRule="auto"/>
      </w:pPr>
      <w:r w:rsidRPr="00BB6EB4">
        <w:t>Peters, M. (2023). Note éditoriale : Intelligence artificielle et intégrité académique peuvent-elles faire bon ménage ? Revue des sciences de l’éducation, 49(1). </w:t>
      </w:r>
      <w:hyperlink r:id="rId9" w:tgtFrame="_blank" w:history="1">
        <w:r w:rsidRPr="00BB6EB4">
          <w:rPr>
            <w:rStyle w:val="Hyperlien"/>
          </w:rPr>
          <w:t>https://doi.org/10.7202/1107846ar</w:t>
        </w:r>
      </w:hyperlink>
    </w:p>
    <w:p w14:paraId="35467D2C" w14:textId="77777777" w:rsidR="004F0159" w:rsidRPr="00BB6EB4" w:rsidRDefault="004F0159" w:rsidP="003A5F37">
      <w:pPr>
        <w:spacing w:after="0" w:line="240" w:lineRule="auto"/>
        <w:rPr>
          <w:b/>
          <w:bCs/>
        </w:rPr>
      </w:pPr>
    </w:p>
    <w:p w14:paraId="472693AB" w14:textId="6731EA4B" w:rsidR="008F05FA" w:rsidRPr="00BB6EB4" w:rsidRDefault="008F05FA" w:rsidP="003A5F37">
      <w:pPr>
        <w:spacing w:after="0" w:line="240" w:lineRule="auto"/>
        <w:rPr>
          <w:b/>
          <w:bCs/>
        </w:rPr>
      </w:pPr>
      <w:r w:rsidRPr="00BB6EB4">
        <w:rPr>
          <w:b/>
          <w:bCs/>
        </w:rPr>
        <w:t xml:space="preserve">Diapositives 9-10 : Modèles de rédaction de stratégies de </w:t>
      </w:r>
      <w:proofErr w:type="spellStart"/>
      <w:r w:rsidRPr="00BB6EB4">
        <w:rPr>
          <w:b/>
          <w:bCs/>
        </w:rPr>
        <w:t>créacollage</w:t>
      </w:r>
      <w:proofErr w:type="spellEnd"/>
      <w:r w:rsidRPr="00BB6EB4">
        <w:rPr>
          <w:b/>
          <w:bCs/>
        </w:rPr>
        <w:t xml:space="preserve"> numérique</w:t>
      </w:r>
    </w:p>
    <w:p w14:paraId="2DFBCF94" w14:textId="77777777" w:rsidR="008F05FA" w:rsidRPr="00BB6EB4" w:rsidRDefault="008F05FA" w:rsidP="003A5F37">
      <w:pPr>
        <w:numPr>
          <w:ilvl w:val="0"/>
          <w:numId w:val="3"/>
        </w:numPr>
        <w:spacing w:after="0" w:line="240" w:lineRule="auto"/>
        <w:ind w:left="714" w:hanging="357"/>
      </w:pPr>
      <w:r w:rsidRPr="00BB6EB4">
        <w:t>Peters, M. (2021). Demande de subvention de partenariat soumise au CRSH.</w:t>
      </w:r>
    </w:p>
    <w:p w14:paraId="6DCDA50C" w14:textId="758D0AA3" w:rsidR="008F05FA" w:rsidRPr="00BB6EB4" w:rsidRDefault="008F05FA" w:rsidP="003A5F37">
      <w:pPr>
        <w:numPr>
          <w:ilvl w:val="0"/>
          <w:numId w:val="3"/>
        </w:numPr>
        <w:spacing w:after="0" w:line="240" w:lineRule="auto"/>
        <w:ind w:left="714" w:hanging="357"/>
      </w:pPr>
      <w:r w:rsidRPr="00BB6EB4">
        <w:t>Peters, M. (2023). L’ère de la rédaction intègre avec l’intelligence artificielle, modèle 2023 : </w:t>
      </w:r>
      <w:hyperlink r:id="rId10" w:tgtFrame="_blank" w:history="1">
        <w:r w:rsidRPr="00BB6EB4">
          <w:rPr>
            <w:rStyle w:val="Hyperlien"/>
          </w:rPr>
          <w:t>http://w4.uqo.ca/mpeters/ateliers-workshops/</w:t>
        </w:r>
      </w:hyperlink>
    </w:p>
    <w:p w14:paraId="2A2C395C" w14:textId="77777777" w:rsidR="005C5DE8" w:rsidRDefault="005C5DE8" w:rsidP="003A5F37">
      <w:pPr>
        <w:spacing w:after="0" w:line="240" w:lineRule="auto"/>
        <w:rPr>
          <w:rFonts w:eastAsia="Times New Roman"/>
          <w:b/>
          <w:bCs/>
          <w:lang w:val="en-CA" w:eastAsia="fr-CA"/>
        </w:rPr>
      </w:pPr>
    </w:p>
    <w:p w14:paraId="72D13F45" w14:textId="289D0096" w:rsidR="005F0F59" w:rsidRPr="00BB6EB4" w:rsidRDefault="005F0F59" w:rsidP="003A5F37">
      <w:pPr>
        <w:spacing w:after="0" w:line="240" w:lineRule="auto"/>
        <w:rPr>
          <w:rFonts w:eastAsia="Times New Roman"/>
          <w:lang w:val="en-CA" w:eastAsia="fr-CA"/>
        </w:rPr>
      </w:pPr>
      <w:r w:rsidRPr="00BB6EB4">
        <w:rPr>
          <w:rFonts w:eastAsia="Times New Roman"/>
          <w:b/>
          <w:bCs/>
          <w:lang w:val="en-CA" w:eastAsia="fr-CA"/>
        </w:rPr>
        <w:t xml:space="preserve">Diapositive </w:t>
      </w:r>
      <w:proofErr w:type="gramStart"/>
      <w:r w:rsidR="00093159" w:rsidRPr="00BB6EB4">
        <w:rPr>
          <w:rFonts w:eastAsia="Times New Roman"/>
          <w:b/>
          <w:bCs/>
          <w:lang w:val="en-CA" w:eastAsia="fr-CA"/>
        </w:rPr>
        <w:t>11</w:t>
      </w:r>
      <w:r w:rsidRPr="00BB6EB4">
        <w:rPr>
          <w:rFonts w:eastAsia="Times New Roman"/>
          <w:b/>
          <w:bCs/>
          <w:lang w:val="en-CA" w:eastAsia="fr-CA"/>
        </w:rPr>
        <w:t> :</w:t>
      </w:r>
      <w:proofErr w:type="gramEnd"/>
      <w:r w:rsidRPr="00BB6EB4">
        <w:rPr>
          <w:rFonts w:eastAsia="Times New Roman"/>
          <w:b/>
          <w:bCs/>
          <w:lang w:val="en-CA" w:eastAsia="fr-CA"/>
        </w:rPr>
        <w:t xml:space="preserve"> Optic AI or Not</w:t>
      </w:r>
    </w:p>
    <w:p w14:paraId="43408F72" w14:textId="60752237" w:rsidR="008F05FA" w:rsidRPr="00BB6EB4" w:rsidRDefault="005F0F59" w:rsidP="003A5F37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  <w:lang w:val="en-CA"/>
        </w:rPr>
      </w:pPr>
      <w:r w:rsidRPr="00BB6EB4">
        <w:rPr>
          <w:rFonts w:eastAsia="Times New Roman"/>
          <w:lang w:val="en-CA" w:eastAsia="fr-CA"/>
        </w:rPr>
        <w:t xml:space="preserve">Optic AI or Not (2023). </w:t>
      </w:r>
      <w:hyperlink r:id="rId11" w:tgtFrame="_blank" w:history="1">
        <w:r w:rsidRPr="00BB6EB4">
          <w:rPr>
            <w:rFonts w:eastAsia="Times New Roman"/>
            <w:color w:val="0000FF"/>
            <w:u w:val="single"/>
            <w:lang w:val="en-CA" w:eastAsia="fr-CA"/>
          </w:rPr>
          <w:t>https://aiornot.optic.xyz</w:t>
        </w:r>
      </w:hyperlink>
    </w:p>
    <w:p w14:paraId="0E6BCC86" w14:textId="77777777" w:rsidR="008F05FA" w:rsidRPr="00BB6EB4" w:rsidRDefault="008F05FA" w:rsidP="003A5F37">
      <w:pPr>
        <w:spacing w:after="0" w:line="240" w:lineRule="auto"/>
        <w:rPr>
          <w:b/>
          <w:bCs/>
          <w:lang w:val="en-CA"/>
        </w:rPr>
      </w:pPr>
    </w:p>
    <w:p w14:paraId="7169F9FD" w14:textId="4AF459AC" w:rsidR="004A505E" w:rsidRPr="00BB6EB4" w:rsidRDefault="004A505E" w:rsidP="003A5F37">
      <w:pPr>
        <w:spacing w:after="0" w:line="240" w:lineRule="auto"/>
        <w:rPr>
          <w:b/>
          <w:bCs/>
        </w:rPr>
      </w:pPr>
      <w:r w:rsidRPr="00BB6EB4">
        <w:rPr>
          <w:b/>
          <w:bCs/>
        </w:rPr>
        <w:t xml:space="preserve">Diapositives </w:t>
      </w:r>
      <w:r w:rsidR="00093159" w:rsidRPr="00BB6EB4">
        <w:rPr>
          <w:b/>
          <w:bCs/>
        </w:rPr>
        <w:t>12</w:t>
      </w:r>
      <w:r w:rsidRPr="00BB6EB4">
        <w:rPr>
          <w:b/>
          <w:bCs/>
        </w:rPr>
        <w:t> : Pour développer l’esprit critique</w:t>
      </w:r>
    </w:p>
    <w:p w14:paraId="09A85A05" w14:textId="77777777" w:rsidR="004A505E" w:rsidRPr="00BB6EB4" w:rsidRDefault="004A505E" w:rsidP="003A5F37">
      <w:pPr>
        <w:numPr>
          <w:ilvl w:val="0"/>
          <w:numId w:val="5"/>
        </w:numPr>
        <w:spacing w:after="0" w:line="240" w:lineRule="auto"/>
      </w:pPr>
      <w:r w:rsidRPr="00BB6EB4">
        <w:t>Centre québécois d’éducation aux médias et à l’information (2023). Formations du CQÉMI. </w:t>
      </w:r>
      <w:hyperlink r:id="rId12" w:tgtFrame="_blank" w:history="1">
        <w:r w:rsidRPr="00BB6EB4">
          <w:rPr>
            <w:rStyle w:val="Hyperlien"/>
          </w:rPr>
          <w:t>https://www.cqemi.org/fr/formations</w:t>
        </w:r>
      </w:hyperlink>
      <w:r w:rsidRPr="00BB6EB4">
        <w:t> </w:t>
      </w:r>
      <w:r w:rsidRPr="00BB6EB4">
        <w:rPr>
          <w:rFonts w:ascii="Segoe UI Emoji" w:hAnsi="Segoe UI Emoji" w:cs="Segoe UI Emoji"/>
        </w:rPr>
        <w:t>❤️</w:t>
      </w:r>
    </w:p>
    <w:p w14:paraId="5FADDB44" w14:textId="6DAD81D4" w:rsidR="004A505E" w:rsidRPr="00BB6EB4" w:rsidRDefault="004A505E" w:rsidP="003A5F37">
      <w:pPr>
        <w:numPr>
          <w:ilvl w:val="0"/>
          <w:numId w:val="5"/>
        </w:numPr>
        <w:spacing w:after="0" w:line="240" w:lineRule="auto"/>
      </w:pPr>
      <w:r w:rsidRPr="00BB6EB4">
        <w:t>Agence Science-Presse (2023). Nos ateliers de formation. </w:t>
      </w:r>
      <w:hyperlink r:id="rId13" w:tgtFrame="_blank" w:history="1">
        <w:r w:rsidRPr="00BB6EB4">
          <w:rPr>
            <w:rStyle w:val="Hyperlien"/>
          </w:rPr>
          <w:t>https://www.sciencepresse.qc.ca/nos-ateliers-formation</w:t>
        </w:r>
      </w:hyperlink>
    </w:p>
    <w:p w14:paraId="3C784A36" w14:textId="77777777" w:rsidR="00BB6EB4" w:rsidRDefault="00BB6EB4" w:rsidP="003A5F37">
      <w:pPr>
        <w:spacing w:after="0" w:line="240" w:lineRule="auto"/>
        <w:rPr>
          <w:b/>
          <w:bCs/>
        </w:rPr>
      </w:pPr>
    </w:p>
    <w:p w14:paraId="2BC1BB90" w14:textId="6134AA5B" w:rsidR="004A505E" w:rsidRPr="00BB6EB4" w:rsidRDefault="004A505E" w:rsidP="003A5F37">
      <w:pPr>
        <w:spacing w:after="0" w:line="240" w:lineRule="auto"/>
      </w:pPr>
      <w:r w:rsidRPr="00BB6EB4">
        <w:rPr>
          <w:b/>
          <w:bCs/>
        </w:rPr>
        <w:t xml:space="preserve">Diapositive </w:t>
      </w:r>
      <w:r w:rsidR="00093159" w:rsidRPr="00BB6EB4">
        <w:rPr>
          <w:b/>
          <w:bCs/>
        </w:rPr>
        <w:t>13</w:t>
      </w:r>
      <w:r w:rsidRPr="00BB6EB4">
        <w:rPr>
          <w:b/>
          <w:bCs/>
        </w:rPr>
        <w:t> :  Intelligence artificielle Consensus</w:t>
      </w:r>
    </w:p>
    <w:p w14:paraId="42454074" w14:textId="77777777" w:rsidR="004A505E" w:rsidRPr="00BB6EB4" w:rsidRDefault="004A505E" w:rsidP="003A5F37">
      <w:pPr>
        <w:numPr>
          <w:ilvl w:val="0"/>
          <w:numId w:val="6"/>
        </w:numPr>
        <w:spacing w:after="0" w:line="240" w:lineRule="auto"/>
      </w:pPr>
      <w:r w:rsidRPr="00BB6EB4">
        <w:t>Consensus (2023). </w:t>
      </w:r>
      <w:hyperlink r:id="rId14" w:tgtFrame="_blank" w:history="1">
        <w:r w:rsidRPr="00BB6EB4">
          <w:rPr>
            <w:rStyle w:val="Hyperlien"/>
          </w:rPr>
          <w:t>https://consensus.app/search/</w:t>
        </w:r>
      </w:hyperlink>
      <w:r w:rsidRPr="00BB6EB4">
        <w:t> </w:t>
      </w:r>
      <w:r w:rsidRPr="00BB6EB4">
        <w:rPr>
          <w:rFonts w:ascii="Segoe UI Emoji" w:hAnsi="Segoe UI Emoji" w:cs="Segoe UI Emoji"/>
        </w:rPr>
        <w:t>❤️</w:t>
      </w:r>
    </w:p>
    <w:p w14:paraId="523F4764" w14:textId="77777777" w:rsidR="00E348AD" w:rsidRPr="00BB6EB4" w:rsidRDefault="00E348AD" w:rsidP="003A5F37">
      <w:pPr>
        <w:spacing w:after="0" w:line="240" w:lineRule="auto"/>
        <w:rPr>
          <w:b/>
          <w:bCs/>
        </w:rPr>
      </w:pPr>
      <w:r w:rsidRPr="00BB6EB4">
        <w:rPr>
          <w:b/>
          <w:bCs/>
        </w:rPr>
        <w:br w:type="page"/>
      </w:r>
    </w:p>
    <w:p w14:paraId="360A31B5" w14:textId="77777777" w:rsidR="004D4C43" w:rsidRDefault="004D4C43" w:rsidP="003A5F37">
      <w:pPr>
        <w:spacing w:after="0" w:line="240" w:lineRule="auto"/>
        <w:rPr>
          <w:b/>
          <w:bCs/>
        </w:rPr>
      </w:pPr>
    </w:p>
    <w:p w14:paraId="7E4787D9" w14:textId="098B09F8" w:rsidR="004A505E" w:rsidRPr="00BB6EB4" w:rsidRDefault="004A505E" w:rsidP="003A5F37">
      <w:pPr>
        <w:spacing w:after="0" w:line="240" w:lineRule="auto"/>
      </w:pPr>
      <w:r w:rsidRPr="00BB6EB4">
        <w:rPr>
          <w:b/>
          <w:bCs/>
        </w:rPr>
        <w:t xml:space="preserve">Diapositive </w:t>
      </w:r>
      <w:r w:rsidR="00093159" w:rsidRPr="00BB6EB4">
        <w:rPr>
          <w:b/>
          <w:bCs/>
        </w:rPr>
        <w:t>14</w:t>
      </w:r>
      <w:r w:rsidRPr="00BB6EB4">
        <w:rPr>
          <w:b/>
          <w:bCs/>
        </w:rPr>
        <w:t xml:space="preserve"> : </w:t>
      </w:r>
      <w:proofErr w:type="spellStart"/>
      <w:r w:rsidRPr="00BB6EB4">
        <w:rPr>
          <w:b/>
          <w:bCs/>
        </w:rPr>
        <w:t>Perplexity</w:t>
      </w:r>
      <w:proofErr w:type="spellEnd"/>
    </w:p>
    <w:p w14:paraId="193395F5" w14:textId="77777777" w:rsidR="004A505E" w:rsidRPr="00BB6EB4" w:rsidRDefault="004A505E" w:rsidP="003A5F37">
      <w:pPr>
        <w:numPr>
          <w:ilvl w:val="0"/>
          <w:numId w:val="8"/>
        </w:numPr>
        <w:spacing w:after="0" w:line="240" w:lineRule="auto"/>
      </w:pPr>
      <w:proofErr w:type="spellStart"/>
      <w:r w:rsidRPr="00BB6EB4">
        <w:t>Perplexity</w:t>
      </w:r>
      <w:proofErr w:type="spellEnd"/>
      <w:r w:rsidRPr="00BB6EB4">
        <w:t> </w:t>
      </w:r>
      <w:hyperlink r:id="rId15" w:tgtFrame="_blank" w:history="1">
        <w:r w:rsidRPr="00BB6EB4">
          <w:rPr>
            <w:rStyle w:val="Hyperlien"/>
          </w:rPr>
          <w:t>https://www.perplexity.ai/</w:t>
        </w:r>
      </w:hyperlink>
    </w:p>
    <w:p w14:paraId="3071C46C" w14:textId="77777777" w:rsidR="008762BF" w:rsidRDefault="008762BF" w:rsidP="003A5F37">
      <w:pPr>
        <w:spacing w:after="0" w:line="240" w:lineRule="auto"/>
        <w:rPr>
          <w:b/>
          <w:bCs/>
        </w:rPr>
      </w:pPr>
    </w:p>
    <w:p w14:paraId="3738F057" w14:textId="08A8026D" w:rsidR="00E348AD" w:rsidRPr="00BB6EB4" w:rsidRDefault="00E348AD" w:rsidP="003A5F37">
      <w:pPr>
        <w:spacing w:after="0" w:line="240" w:lineRule="auto"/>
      </w:pPr>
      <w:r w:rsidRPr="00BB6EB4">
        <w:rPr>
          <w:b/>
          <w:bCs/>
        </w:rPr>
        <w:t xml:space="preserve">Diapositive </w:t>
      </w:r>
      <w:r w:rsidR="00093159" w:rsidRPr="00BB6EB4">
        <w:rPr>
          <w:b/>
          <w:bCs/>
        </w:rPr>
        <w:t>15</w:t>
      </w:r>
      <w:r w:rsidRPr="00BB6EB4">
        <w:rPr>
          <w:b/>
          <w:bCs/>
        </w:rPr>
        <w:t xml:space="preserve"> : </w:t>
      </w:r>
      <w:proofErr w:type="spellStart"/>
      <w:r w:rsidR="009F420A" w:rsidRPr="00BB6EB4">
        <w:rPr>
          <w:b/>
          <w:bCs/>
        </w:rPr>
        <w:t>Elicit</w:t>
      </w:r>
      <w:proofErr w:type="spellEnd"/>
      <w:r w:rsidR="009F420A" w:rsidRPr="00BB6EB4">
        <w:rPr>
          <w:b/>
          <w:bCs/>
        </w:rPr>
        <w:t xml:space="preserve"> </w:t>
      </w:r>
      <w:r w:rsidR="009F420A" w:rsidRPr="00BB6EB4">
        <w:rPr>
          <w:rFonts w:ascii="Segoe UI Emoji" w:hAnsi="Segoe UI Emoji" w:cs="Segoe UI Emoji"/>
        </w:rPr>
        <w:t>❤️</w:t>
      </w:r>
    </w:p>
    <w:p w14:paraId="1E69159F" w14:textId="44507A5B" w:rsidR="00E348AD" w:rsidRPr="00BB6EB4" w:rsidRDefault="009F420A" w:rsidP="003A5F37">
      <w:pPr>
        <w:numPr>
          <w:ilvl w:val="0"/>
          <w:numId w:val="8"/>
        </w:numPr>
        <w:spacing w:after="0" w:line="240" w:lineRule="auto"/>
      </w:pPr>
      <w:proofErr w:type="spellStart"/>
      <w:r w:rsidRPr="00BB6EB4">
        <w:t>Elicit</w:t>
      </w:r>
      <w:proofErr w:type="spellEnd"/>
      <w:r w:rsidRPr="00BB6EB4">
        <w:t xml:space="preserve"> </w:t>
      </w:r>
      <w:hyperlink r:id="rId16" w:history="1">
        <w:r w:rsidRPr="00BB6EB4">
          <w:rPr>
            <w:rStyle w:val="Hyperlien"/>
          </w:rPr>
          <w:t>https://elicit.com/</w:t>
        </w:r>
      </w:hyperlink>
      <w:r w:rsidRPr="00BB6EB4">
        <w:t xml:space="preserve"> </w:t>
      </w:r>
    </w:p>
    <w:p w14:paraId="074C2FD4" w14:textId="77777777" w:rsidR="008762BF" w:rsidRDefault="008762BF" w:rsidP="003A5F37">
      <w:pPr>
        <w:spacing w:after="0" w:line="240" w:lineRule="auto"/>
        <w:rPr>
          <w:b/>
          <w:bCs/>
        </w:rPr>
      </w:pPr>
    </w:p>
    <w:p w14:paraId="6E4441F8" w14:textId="17893F40" w:rsidR="000C5241" w:rsidRPr="00BB6EB4" w:rsidRDefault="000C5241" w:rsidP="003A5F37">
      <w:pPr>
        <w:spacing w:after="0" w:line="240" w:lineRule="auto"/>
      </w:pPr>
      <w:r w:rsidRPr="00BB6EB4">
        <w:rPr>
          <w:b/>
          <w:bCs/>
        </w:rPr>
        <w:t xml:space="preserve">Diapositive </w:t>
      </w:r>
      <w:r w:rsidR="00A376CB" w:rsidRPr="00BB6EB4">
        <w:rPr>
          <w:b/>
          <w:bCs/>
        </w:rPr>
        <w:t>16</w:t>
      </w:r>
      <w:r w:rsidRPr="00BB6EB4">
        <w:rPr>
          <w:b/>
          <w:bCs/>
        </w:rPr>
        <w:t xml:space="preserve"> : Les six chapeaux appliqués à l’IA</w:t>
      </w:r>
      <w:r w:rsidRPr="00BB6EB4">
        <w:rPr>
          <w:b/>
          <w:bCs/>
          <w:vertAlign w:val="superscript"/>
        </w:rPr>
        <w:t>2 </w:t>
      </w:r>
      <w:r w:rsidRPr="00BB6EB4">
        <w:rPr>
          <w:rFonts w:ascii="Segoe UI Emoji" w:hAnsi="Segoe UI Emoji" w:cs="Segoe UI Emoji"/>
        </w:rPr>
        <w:t>❤️</w:t>
      </w:r>
    </w:p>
    <w:p w14:paraId="4BA3AB59" w14:textId="77777777" w:rsidR="000C5241" w:rsidRPr="00BB6EB4" w:rsidRDefault="000C5241" w:rsidP="003A5F37">
      <w:pPr>
        <w:numPr>
          <w:ilvl w:val="0"/>
          <w:numId w:val="11"/>
        </w:numPr>
        <w:spacing w:after="0" w:line="240" w:lineRule="auto"/>
      </w:pPr>
      <w:r w:rsidRPr="00BB6EB4">
        <w:rPr>
          <w:lang w:val="en-CA"/>
        </w:rPr>
        <w:t>Mind Tools Content Team (2023). Six Thinking Hats. </w:t>
      </w:r>
      <w:hyperlink r:id="rId17" w:tgtFrame="_blank" w:history="1">
        <w:r w:rsidRPr="00BB6EB4">
          <w:rPr>
            <w:rStyle w:val="Hyperlien"/>
          </w:rPr>
          <w:t>https://www.mindtools.com/ajlpp1e/six-thinking-hats</w:t>
        </w:r>
      </w:hyperlink>
    </w:p>
    <w:p w14:paraId="40B9E953" w14:textId="77777777" w:rsidR="00E348AD" w:rsidRPr="00BB6EB4" w:rsidRDefault="00E348AD" w:rsidP="003A5F37">
      <w:pPr>
        <w:spacing w:after="0" w:line="240" w:lineRule="auto"/>
      </w:pPr>
    </w:p>
    <w:p w14:paraId="44CC353C" w14:textId="64C9EF72" w:rsidR="00A376CB" w:rsidRPr="00BB6EB4" w:rsidRDefault="00A376CB" w:rsidP="003A5F37">
      <w:pPr>
        <w:spacing w:after="0" w:line="240" w:lineRule="auto"/>
        <w:rPr>
          <w:lang w:val="en-CA"/>
        </w:rPr>
      </w:pPr>
      <w:r w:rsidRPr="00BB6EB4">
        <w:rPr>
          <w:b/>
          <w:bCs/>
          <w:lang w:val="en-CA"/>
        </w:rPr>
        <w:t xml:space="preserve">Diapositive </w:t>
      </w:r>
      <w:proofErr w:type="gramStart"/>
      <w:r w:rsidRPr="00BB6EB4">
        <w:rPr>
          <w:b/>
          <w:bCs/>
          <w:lang w:val="en-CA"/>
        </w:rPr>
        <w:t>1</w:t>
      </w:r>
      <w:r w:rsidRPr="00BB6EB4">
        <w:rPr>
          <w:b/>
          <w:bCs/>
          <w:lang w:val="en-CA"/>
        </w:rPr>
        <w:t>7 :</w:t>
      </w:r>
      <w:proofErr w:type="gramEnd"/>
      <w:r w:rsidRPr="00BB6EB4">
        <w:rPr>
          <w:b/>
          <w:bCs/>
          <w:lang w:val="en-CA"/>
        </w:rPr>
        <w:t xml:space="preserve"> Chat with any PDF</w:t>
      </w:r>
    </w:p>
    <w:p w14:paraId="69232838" w14:textId="77777777" w:rsidR="00A376CB" w:rsidRPr="00BB6EB4" w:rsidRDefault="00A376CB" w:rsidP="003A5F37">
      <w:pPr>
        <w:numPr>
          <w:ilvl w:val="0"/>
          <w:numId w:val="12"/>
        </w:numPr>
        <w:spacing w:after="0" w:line="240" w:lineRule="auto"/>
        <w:rPr>
          <w:lang w:val="en-CA"/>
        </w:rPr>
      </w:pPr>
      <w:r w:rsidRPr="00BB6EB4">
        <w:rPr>
          <w:lang w:val="en-CA"/>
        </w:rPr>
        <w:t>Chat with any PDF (2023). </w:t>
      </w:r>
      <w:hyperlink r:id="rId18" w:tgtFrame="_blank" w:history="1">
        <w:r w:rsidRPr="00BB6EB4">
          <w:rPr>
            <w:rStyle w:val="Hyperlien"/>
            <w:lang w:val="en-CA"/>
          </w:rPr>
          <w:t>https://www.chatpdf.com/</w:t>
        </w:r>
      </w:hyperlink>
    </w:p>
    <w:p w14:paraId="04CADBFE" w14:textId="77777777" w:rsidR="00A376CB" w:rsidRPr="00BB6EB4" w:rsidRDefault="00A376CB" w:rsidP="003A5F37">
      <w:pPr>
        <w:spacing w:after="0" w:line="240" w:lineRule="auto"/>
        <w:rPr>
          <w:b/>
          <w:bCs/>
          <w:lang w:val="en-CA"/>
        </w:rPr>
      </w:pPr>
    </w:p>
    <w:p w14:paraId="7566451C" w14:textId="71E86CD5" w:rsidR="00A376CB" w:rsidRPr="00BB6EB4" w:rsidRDefault="00A376CB" w:rsidP="003A5F37">
      <w:pPr>
        <w:spacing w:after="0" w:line="240" w:lineRule="auto"/>
      </w:pPr>
      <w:r w:rsidRPr="00BB6EB4">
        <w:rPr>
          <w:b/>
          <w:bCs/>
        </w:rPr>
        <w:t xml:space="preserve">Diapositive </w:t>
      </w:r>
      <w:r w:rsidRPr="00BB6EB4">
        <w:rPr>
          <w:b/>
          <w:bCs/>
        </w:rPr>
        <w:t>1</w:t>
      </w:r>
      <w:r w:rsidRPr="00BB6EB4">
        <w:rPr>
          <w:b/>
          <w:bCs/>
        </w:rPr>
        <w:t xml:space="preserve">8 : </w:t>
      </w:r>
      <w:proofErr w:type="spellStart"/>
      <w:r w:rsidRPr="00BB6EB4">
        <w:rPr>
          <w:b/>
          <w:bCs/>
        </w:rPr>
        <w:t>Quillbot</w:t>
      </w:r>
      <w:proofErr w:type="spellEnd"/>
      <w:r w:rsidRPr="00BB6EB4">
        <w:rPr>
          <w:b/>
          <w:bCs/>
        </w:rPr>
        <w:t> </w:t>
      </w:r>
    </w:p>
    <w:p w14:paraId="1DE05ADB" w14:textId="77777777" w:rsidR="008762BF" w:rsidRDefault="00A376CB" w:rsidP="003A5F37">
      <w:pPr>
        <w:numPr>
          <w:ilvl w:val="0"/>
          <w:numId w:val="13"/>
        </w:numPr>
        <w:spacing w:after="0" w:line="240" w:lineRule="auto"/>
      </w:pPr>
      <w:proofErr w:type="spellStart"/>
      <w:r w:rsidRPr="00BB6EB4">
        <w:t>Quillbot</w:t>
      </w:r>
      <w:proofErr w:type="spellEnd"/>
      <w:r w:rsidRPr="00BB6EB4">
        <w:t xml:space="preserve"> (2023). </w:t>
      </w:r>
    </w:p>
    <w:p w14:paraId="6F7638F5" w14:textId="689A2A7C" w:rsidR="00A376CB" w:rsidRPr="00BB6EB4" w:rsidRDefault="008762BF" w:rsidP="008762BF">
      <w:pPr>
        <w:spacing w:after="0" w:line="240" w:lineRule="auto"/>
        <w:ind w:left="720"/>
      </w:pPr>
      <w:hyperlink r:id="rId19" w:history="1">
        <w:r w:rsidRPr="00B51579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2960B400" w14:textId="77777777" w:rsidR="008762BF" w:rsidRDefault="008762BF" w:rsidP="003A5F37">
      <w:pPr>
        <w:spacing w:after="0" w:line="240" w:lineRule="auto"/>
        <w:rPr>
          <w:b/>
          <w:bCs/>
        </w:rPr>
      </w:pPr>
    </w:p>
    <w:p w14:paraId="25A958FF" w14:textId="77777777" w:rsidR="00FB10A7" w:rsidRPr="00FB10A7" w:rsidRDefault="00FB10A7" w:rsidP="00FB10A7">
      <w:pPr>
        <w:spacing w:after="0" w:line="240" w:lineRule="auto"/>
        <w:rPr>
          <w:b/>
          <w:bCs/>
        </w:rPr>
      </w:pPr>
      <w:r w:rsidRPr="00FB10A7">
        <w:rPr>
          <w:b/>
          <w:bCs/>
        </w:rPr>
        <w:t>Diapositive 26 : Outils d’IA</w:t>
      </w:r>
      <w:r w:rsidRPr="00FB10A7">
        <w:rPr>
          <w:b/>
          <w:bCs/>
          <w:vertAlign w:val="superscript"/>
        </w:rPr>
        <w:t>2</w:t>
      </w:r>
      <w:r w:rsidRPr="00FB10A7">
        <w:rPr>
          <w:b/>
          <w:bCs/>
        </w:rPr>
        <w:t> pour traduire et réviser</w:t>
      </w:r>
    </w:p>
    <w:p w14:paraId="6CC7ED80" w14:textId="77777777" w:rsidR="00FB10A7" w:rsidRPr="00FB10A7" w:rsidRDefault="00FB10A7" w:rsidP="00FB10A7">
      <w:pPr>
        <w:numPr>
          <w:ilvl w:val="0"/>
          <w:numId w:val="34"/>
        </w:numPr>
        <w:spacing w:after="0" w:line="240" w:lineRule="auto"/>
        <w:rPr>
          <w:lang w:val="en-CA"/>
        </w:rPr>
      </w:pPr>
      <w:r w:rsidRPr="00FB10A7">
        <w:rPr>
          <w:lang w:val="en-CA"/>
        </w:rPr>
        <w:t>Grammarly $ EN  </w:t>
      </w:r>
      <w:hyperlink r:id="rId20" w:tgtFrame="_blank" w:history="1">
        <w:r w:rsidRPr="00FB10A7">
          <w:rPr>
            <w:rStyle w:val="Hyperlien"/>
            <w:lang w:val="en-CA"/>
          </w:rPr>
          <w:t>https://www.grammarly.com/</w:t>
        </w:r>
      </w:hyperlink>
    </w:p>
    <w:p w14:paraId="4CEF3C0D" w14:textId="77777777" w:rsidR="00FB10A7" w:rsidRPr="00FB10A7" w:rsidRDefault="00FB10A7" w:rsidP="00FB10A7">
      <w:pPr>
        <w:numPr>
          <w:ilvl w:val="0"/>
          <w:numId w:val="34"/>
        </w:numPr>
        <w:spacing w:after="0" w:line="240" w:lineRule="auto"/>
      </w:pPr>
      <w:proofErr w:type="spellStart"/>
      <w:r w:rsidRPr="00FB10A7">
        <w:t>Smodin</w:t>
      </w:r>
      <w:proofErr w:type="spellEnd"/>
      <w:r w:rsidRPr="00FB10A7">
        <w:t> </w:t>
      </w:r>
      <w:hyperlink r:id="rId21" w:tgtFrame="_blank" w:history="1">
        <w:r w:rsidRPr="00FB10A7">
          <w:rPr>
            <w:rStyle w:val="Hyperlien"/>
          </w:rPr>
          <w:t>https://smodin.io/fr</w:t>
        </w:r>
      </w:hyperlink>
    </w:p>
    <w:p w14:paraId="10DF9A37" w14:textId="77777777" w:rsidR="00FB10A7" w:rsidRPr="00FB10A7" w:rsidRDefault="00FB10A7" w:rsidP="00FB10A7">
      <w:pPr>
        <w:numPr>
          <w:ilvl w:val="0"/>
          <w:numId w:val="34"/>
        </w:numPr>
        <w:spacing w:after="0" w:line="240" w:lineRule="auto"/>
        <w:rPr>
          <w:lang w:val="en-CA"/>
        </w:rPr>
      </w:pPr>
      <w:proofErr w:type="spellStart"/>
      <w:r w:rsidRPr="00FB10A7">
        <w:rPr>
          <w:lang w:val="en-CA"/>
        </w:rPr>
        <w:t>Deepl</w:t>
      </w:r>
      <w:proofErr w:type="spellEnd"/>
      <w:r w:rsidRPr="00FB10A7">
        <w:rPr>
          <w:lang w:val="en-CA"/>
        </w:rPr>
        <w:t xml:space="preserve"> </w:t>
      </w:r>
      <w:proofErr w:type="spellStart"/>
      <w:r w:rsidRPr="00FB10A7">
        <w:rPr>
          <w:lang w:val="en-CA"/>
        </w:rPr>
        <w:t>traduction</w:t>
      </w:r>
      <w:proofErr w:type="spellEnd"/>
      <w:r w:rsidRPr="00FB10A7">
        <w:rPr>
          <w:lang w:val="en-CA"/>
        </w:rPr>
        <w:t> </w:t>
      </w:r>
      <w:hyperlink r:id="rId22" w:tgtFrame="_blank" w:history="1">
        <w:r w:rsidRPr="00FB10A7">
          <w:rPr>
            <w:rStyle w:val="Hyperlien"/>
            <w:lang w:val="en-CA"/>
          </w:rPr>
          <w:t>https://www.deepl.com/fr/translator</w:t>
        </w:r>
      </w:hyperlink>
    </w:p>
    <w:p w14:paraId="6D2BDB23" w14:textId="77777777" w:rsidR="00FB10A7" w:rsidRPr="00FB10A7" w:rsidRDefault="00FB10A7" w:rsidP="00FB10A7">
      <w:pPr>
        <w:numPr>
          <w:ilvl w:val="0"/>
          <w:numId w:val="34"/>
        </w:numPr>
        <w:spacing w:after="0" w:line="240" w:lineRule="auto"/>
        <w:rPr>
          <w:lang w:val="en-CA"/>
        </w:rPr>
      </w:pPr>
      <w:proofErr w:type="spellStart"/>
      <w:r w:rsidRPr="00FB10A7">
        <w:rPr>
          <w:lang w:val="en-CA"/>
        </w:rPr>
        <w:t>Deepl</w:t>
      </w:r>
      <w:proofErr w:type="spellEnd"/>
      <w:r w:rsidRPr="00FB10A7">
        <w:rPr>
          <w:lang w:val="en-CA"/>
        </w:rPr>
        <w:t xml:space="preserve"> write  </w:t>
      </w:r>
      <w:hyperlink r:id="rId23" w:tgtFrame="_blank" w:history="1">
        <w:r w:rsidRPr="00FB10A7">
          <w:rPr>
            <w:rStyle w:val="Hyperlien"/>
            <w:lang w:val="en-CA"/>
          </w:rPr>
          <w:t>https://www.deepl.com/fr/write</w:t>
        </w:r>
      </w:hyperlink>
    </w:p>
    <w:p w14:paraId="7F8E538A" w14:textId="77777777" w:rsidR="00FB10A7" w:rsidRDefault="00FB10A7" w:rsidP="003A5F37">
      <w:pPr>
        <w:spacing w:after="0" w:line="240" w:lineRule="auto"/>
        <w:rPr>
          <w:b/>
          <w:bCs/>
          <w:lang w:val="en-CA"/>
        </w:rPr>
      </w:pPr>
    </w:p>
    <w:p w14:paraId="5265DC1C" w14:textId="0463B11D" w:rsidR="003D02EE" w:rsidRPr="003D02EE" w:rsidRDefault="003D02EE" w:rsidP="003A5F37">
      <w:pPr>
        <w:spacing w:after="0" w:line="240" w:lineRule="auto"/>
        <w:rPr>
          <w:b/>
          <w:bCs/>
        </w:rPr>
      </w:pPr>
      <w:r w:rsidRPr="003D02EE">
        <w:rPr>
          <w:b/>
          <w:bCs/>
        </w:rPr>
        <w:t xml:space="preserve">Diapositive </w:t>
      </w:r>
      <w:r w:rsidR="003A5F37" w:rsidRPr="00BB6EB4">
        <w:rPr>
          <w:b/>
          <w:bCs/>
        </w:rPr>
        <w:t>2</w:t>
      </w:r>
      <w:r w:rsidR="008762BF">
        <w:rPr>
          <w:b/>
          <w:bCs/>
        </w:rPr>
        <w:t>1</w:t>
      </w:r>
      <w:r w:rsidRPr="003D02EE">
        <w:rPr>
          <w:b/>
          <w:bCs/>
        </w:rPr>
        <w:t xml:space="preserve"> : Outils de détection, pas prêts…</w:t>
      </w:r>
    </w:p>
    <w:p w14:paraId="28BA04E6" w14:textId="77777777" w:rsidR="003D02EE" w:rsidRPr="003D02EE" w:rsidRDefault="003D02EE" w:rsidP="003A5F37">
      <w:pPr>
        <w:numPr>
          <w:ilvl w:val="0"/>
          <w:numId w:val="23"/>
        </w:numPr>
        <w:spacing w:after="0" w:line="240" w:lineRule="auto"/>
      </w:pPr>
      <w:proofErr w:type="spellStart"/>
      <w:r w:rsidRPr="003D02EE">
        <w:t>Smodin</w:t>
      </w:r>
      <w:proofErr w:type="spellEnd"/>
      <w:r w:rsidRPr="003D02EE">
        <w:t>: </w:t>
      </w:r>
      <w:hyperlink r:id="rId24" w:tgtFrame="_blank" w:history="1">
        <w:r w:rsidRPr="003D02EE">
          <w:rPr>
            <w:rStyle w:val="Hyperlien"/>
          </w:rPr>
          <w:t>https://smodin.io/fr/detecteur-de-contenu-ia</w:t>
        </w:r>
      </w:hyperlink>
    </w:p>
    <w:p w14:paraId="035AC686" w14:textId="77777777" w:rsidR="003D02EE" w:rsidRPr="003D02EE" w:rsidRDefault="003D02EE" w:rsidP="003A5F37">
      <w:pPr>
        <w:numPr>
          <w:ilvl w:val="0"/>
          <w:numId w:val="23"/>
        </w:numPr>
        <w:spacing w:after="0" w:line="240" w:lineRule="auto"/>
      </w:pPr>
      <w:proofErr w:type="spellStart"/>
      <w:r w:rsidRPr="003D02EE">
        <w:t>Copyleaks</w:t>
      </w:r>
      <w:proofErr w:type="spellEnd"/>
      <w:r w:rsidRPr="003D02EE">
        <w:t>: </w:t>
      </w:r>
      <w:hyperlink r:id="rId25" w:tgtFrame="_blank" w:history="1">
        <w:r w:rsidRPr="003D02EE">
          <w:rPr>
            <w:rStyle w:val="Hyperlien"/>
          </w:rPr>
          <w:t>https://copyleaks.com/ai-content-detector</w:t>
        </w:r>
      </w:hyperlink>
    </w:p>
    <w:p w14:paraId="4C7EA36C" w14:textId="77777777" w:rsidR="003D02EE" w:rsidRPr="003D02EE" w:rsidRDefault="003D02EE" w:rsidP="003A5F37">
      <w:pPr>
        <w:numPr>
          <w:ilvl w:val="0"/>
          <w:numId w:val="23"/>
        </w:numPr>
        <w:spacing w:after="0" w:line="240" w:lineRule="auto"/>
        <w:rPr>
          <w:lang w:val="en-CA"/>
        </w:rPr>
      </w:pPr>
      <w:r w:rsidRPr="003D02EE">
        <w:rPr>
          <w:lang w:val="en-CA"/>
        </w:rPr>
        <w:t>Draft &amp; Goal: </w:t>
      </w:r>
      <w:hyperlink r:id="rId26" w:tgtFrame="_blank" w:history="1">
        <w:r w:rsidRPr="003D02EE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31504E89" w14:textId="77777777" w:rsidR="003D02EE" w:rsidRPr="003D02EE" w:rsidRDefault="003D02EE" w:rsidP="003A5F37">
      <w:pPr>
        <w:numPr>
          <w:ilvl w:val="0"/>
          <w:numId w:val="23"/>
        </w:numPr>
        <w:spacing w:after="0" w:line="240" w:lineRule="auto"/>
      </w:pPr>
      <w:proofErr w:type="spellStart"/>
      <w:r w:rsidRPr="003D02EE">
        <w:t>GPTZero</w:t>
      </w:r>
      <w:proofErr w:type="spellEnd"/>
      <w:r w:rsidRPr="003D02EE">
        <w:t>: </w:t>
      </w:r>
      <w:hyperlink r:id="rId27" w:tgtFrame="_blank" w:history="1">
        <w:r w:rsidRPr="003D02EE">
          <w:rPr>
            <w:rStyle w:val="Hyperlien"/>
          </w:rPr>
          <w:t>https://gptzero.me/</w:t>
        </w:r>
      </w:hyperlink>
    </w:p>
    <w:p w14:paraId="70E1B19D" w14:textId="77777777" w:rsidR="003D02EE" w:rsidRPr="003D02EE" w:rsidRDefault="003D02EE" w:rsidP="003A5F37">
      <w:pPr>
        <w:numPr>
          <w:ilvl w:val="0"/>
          <w:numId w:val="23"/>
        </w:numPr>
        <w:spacing w:after="0" w:line="240" w:lineRule="auto"/>
      </w:pPr>
      <w:r w:rsidRPr="003D02EE">
        <w:t>Winston (avec un compte): </w:t>
      </w:r>
      <w:hyperlink r:id="rId28" w:tgtFrame="_blank" w:history="1">
        <w:r w:rsidRPr="003D02EE">
          <w:rPr>
            <w:rStyle w:val="Hyperlien"/>
          </w:rPr>
          <w:t>https://app.gowinston.ai/login</w:t>
        </w:r>
      </w:hyperlink>
    </w:p>
    <w:p w14:paraId="1D67B7B1" w14:textId="77777777" w:rsidR="003D02EE" w:rsidRPr="003D02EE" w:rsidRDefault="003D02EE" w:rsidP="003A5F37">
      <w:pPr>
        <w:numPr>
          <w:ilvl w:val="0"/>
          <w:numId w:val="23"/>
        </w:numPr>
        <w:spacing w:after="0" w:line="240" w:lineRule="auto"/>
        <w:rPr>
          <w:lang w:val="en-CA"/>
        </w:rPr>
      </w:pPr>
      <w:r w:rsidRPr="003D02EE">
        <w:rPr>
          <w:lang w:val="en-CA"/>
        </w:rPr>
        <w:t>Turnitin ($</w:t>
      </w:r>
      <w:proofErr w:type="gramStart"/>
      <w:r w:rsidRPr="003D02EE">
        <w:rPr>
          <w:lang w:val="en-CA"/>
        </w:rPr>
        <w:t>) :</w:t>
      </w:r>
      <w:proofErr w:type="gramEnd"/>
      <w:r w:rsidRPr="003D02EE">
        <w:rPr>
          <w:lang w:val="en-CA"/>
        </w:rPr>
        <w:t> </w:t>
      </w:r>
      <w:hyperlink r:id="rId29" w:tgtFrame="_blank" w:history="1">
        <w:r w:rsidRPr="003D02EE">
          <w:rPr>
            <w:rStyle w:val="Hyperlien"/>
            <w:lang w:val="en-CA"/>
          </w:rPr>
          <w:t>https://www.turnitin.com/</w:t>
        </w:r>
      </w:hyperlink>
    </w:p>
    <w:p w14:paraId="2EFECB42" w14:textId="77777777" w:rsidR="003D02EE" w:rsidRPr="003D02EE" w:rsidRDefault="003D02EE" w:rsidP="003A5F37">
      <w:pPr>
        <w:numPr>
          <w:ilvl w:val="0"/>
          <w:numId w:val="23"/>
        </w:numPr>
        <w:spacing w:after="0" w:line="240" w:lineRule="auto"/>
        <w:rPr>
          <w:b/>
          <w:bCs/>
        </w:rPr>
      </w:pPr>
      <w:proofErr w:type="spellStart"/>
      <w:r w:rsidRPr="003D02EE">
        <w:t>Compilatio</w:t>
      </w:r>
      <w:proofErr w:type="spellEnd"/>
      <w:r w:rsidRPr="003D02EE">
        <w:t xml:space="preserve"> ($) : </w:t>
      </w:r>
      <w:hyperlink r:id="rId30" w:tgtFrame="_blank" w:history="1">
        <w:r w:rsidRPr="003D02EE">
          <w:rPr>
            <w:rStyle w:val="Hyperlien"/>
          </w:rPr>
          <w:t>https://ai-detector.compilatio.net/</w:t>
        </w:r>
      </w:hyperlink>
    </w:p>
    <w:p w14:paraId="230D8B7E" w14:textId="77777777" w:rsidR="00422635" w:rsidRPr="00BB6EB4" w:rsidRDefault="00422635" w:rsidP="003A5F37">
      <w:pPr>
        <w:spacing w:after="0" w:line="240" w:lineRule="auto"/>
        <w:rPr>
          <w:b/>
          <w:bCs/>
        </w:rPr>
      </w:pPr>
    </w:p>
    <w:p w14:paraId="539B085A" w14:textId="77777777" w:rsidR="00175615" w:rsidRDefault="00175615">
      <w:pPr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7FC8612A" w14:textId="22EF5BA2" w:rsidR="003D02EE" w:rsidRPr="003D02EE" w:rsidRDefault="003D02EE" w:rsidP="00FB10A7">
      <w:pPr>
        <w:rPr>
          <w:b/>
          <w:bCs/>
          <w:lang w:val="en-CA"/>
        </w:rPr>
      </w:pPr>
      <w:r w:rsidRPr="003D02EE">
        <w:rPr>
          <w:b/>
          <w:bCs/>
        </w:rPr>
        <w:lastRenderedPageBreak/>
        <w:t xml:space="preserve">Diapositive </w:t>
      </w:r>
      <w:r w:rsidR="003A5F37" w:rsidRPr="00BB6EB4">
        <w:rPr>
          <w:b/>
          <w:bCs/>
        </w:rPr>
        <w:t>2</w:t>
      </w:r>
      <w:r w:rsidR="008762BF">
        <w:rPr>
          <w:b/>
          <w:bCs/>
        </w:rPr>
        <w:t>2</w:t>
      </w:r>
      <w:r w:rsidRPr="003D02EE">
        <w:rPr>
          <w:b/>
          <w:bCs/>
        </w:rPr>
        <w:t xml:space="preserve"> : Petit devoir…</w:t>
      </w:r>
    </w:p>
    <w:p w14:paraId="45447F52" w14:textId="77777777" w:rsidR="003D02EE" w:rsidRPr="003D02EE" w:rsidRDefault="003D02EE" w:rsidP="003A5F37">
      <w:pPr>
        <w:numPr>
          <w:ilvl w:val="0"/>
          <w:numId w:val="24"/>
        </w:numPr>
        <w:spacing w:after="0" w:line="240" w:lineRule="auto"/>
      </w:pPr>
      <w:r w:rsidRPr="003D02EE">
        <w:t>ChatGPT : </w:t>
      </w:r>
      <w:hyperlink r:id="rId31" w:tgtFrame="_blank" w:history="1">
        <w:r w:rsidRPr="003D02EE">
          <w:rPr>
            <w:rStyle w:val="Hyperlien"/>
          </w:rPr>
          <w:t>https://chat.openai.com/</w:t>
        </w:r>
      </w:hyperlink>
    </w:p>
    <w:p w14:paraId="6FD53864" w14:textId="77777777" w:rsidR="003D02EE" w:rsidRPr="003D02EE" w:rsidRDefault="003D02EE" w:rsidP="003A5F37">
      <w:pPr>
        <w:numPr>
          <w:ilvl w:val="0"/>
          <w:numId w:val="24"/>
        </w:numPr>
        <w:spacing w:after="0" w:line="240" w:lineRule="auto"/>
      </w:pPr>
      <w:proofErr w:type="spellStart"/>
      <w:r w:rsidRPr="003D02EE">
        <w:t>Perplexity</w:t>
      </w:r>
      <w:proofErr w:type="spellEnd"/>
      <w:r w:rsidRPr="003D02EE">
        <w:t> : </w:t>
      </w:r>
      <w:hyperlink r:id="rId32" w:tgtFrame="_blank" w:history="1">
        <w:r w:rsidRPr="003D02EE">
          <w:rPr>
            <w:rStyle w:val="Hyperlien"/>
          </w:rPr>
          <w:t>https://www.perplexity.ai/</w:t>
        </w:r>
      </w:hyperlink>
    </w:p>
    <w:p w14:paraId="61E138BB" w14:textId="77777777" w:rsidR="003D02EE" w:rsidRPr="003D02EE" w:rsidRDefault="003D02EE" w:rsidP="003A5F37">
      <w:pPr>
        <w:numPr>
          <w:ilvl w:val="0"/>
          <w:numId w:val="24"/>
        </w:numPr>
        <w:spacing w:after="0" w:line="240" w:lineRule="auto"/>
      </w:pPr>
      <w:proofErr w:type="spellStart"/>
      <w:r w:rsidRPr="003D02EE">
        <w:t>Smodin</w:t>
      </w:r>
      <w:proofErr w:type="spellEnd"/>
      <w:r w:rsidRPr="003D02EE">
        <w:t> : </w:t>
      </w:r>
      <w:hyperlink r:id="rId33" w:tgtFrame="_blank" w:history="1">
        <w:r w:rsidRPr="003D02EE">
          <w:rPr>
            <w:rStyle w:val="Hyperlien"/>
          </w:rPr>
          <w:t>https://app.smodin.io/fr/detecteur-de-contenu-ia</w:t>
        </w:r>
      </w:hyperlink>
    </w:p>
    <w:p w14:paraId="184A4710" w14:textId="77777777" w:rsidR="003D02EE" w:rsidRPr="003D02EE" w:rsidRDefault="003D02EE" w:rsidP="003A5F37">
      <w:pPr>
        <w:numPr>
          <w:ilvl w:val="0"/>
          <w:numId w:val="24"/>
        </w:numPr>
        <w:spacing w:after="0" w:line="240" w:lineRule="auto"/>
      </w:pPr>
      <w:r w:rsidRPr="003D02EE">
        <w:t>Draft &amp; Goal :    </w:t>
      </w:r>
    </w:p>
    <w:p w14:paraId="7494DE37" w14:textId="77777777" w:rsidR="003D02EE" w:rsidRPr="003D02EE" w:rsidRDefault="003D02EE" w:rsidP="003A5F37">
      <w:pPr>
        <w:numPr>
          <w:ilvl w:val="0"/>
          <w:numId w:val="24"/>
        </w:numPr>
        <w:spacing w:after="0" w:line="240" w:lineRule="auto"/>
      </w:pPr>
      <w:hyperlink r:id="rId34" w:history="1">
        <w:r w:rsidRPr="003D02EE">
          <w:rPr>
            <w:rStyle w:val="Hyperlien"/>
          </w:rPr>
          <w:t>https://detector.dng.ai/fr?fbclid=IwAR1pfhcYXoG7yxK6ZrmBfp2RoZ4Qm5chbTWujLn7X8n2sYXeQRNzqArkz5c</w:t>
        </w:r>
      </w:hyperlink>
    </w:p>
    <w:p w14:paraId="4836D72E" w14:textId="77777777" w:rsidR="00422635" w:rsidRPr="00BB6EB4" w:rsidRDefault="00422635" w:rsidP="003A5F37">
      <w:pPr>
        <w:spacing w:after="0" w:line="240" w:lineRule="auto"/>
        <w:rPr>
          <w:b/>
          <w:bCs/>
        </w:rPr>
      </w:pPr>
    </w:p>
    <w:p w14:paraId="7AE9D653" w14:textId="78A14108" w:rsidR="00422635" w:rsidRPr="00BB6EB4" w:rsidRDefault="00422635" w:rsidP="00422635">
      <w:pPr>
        <w:spacing w:after="0" w:line="240" w:lineRule="auto"/>
      </w:pPr>
      <w:r w:rsidRPr="00BB6EB4">
        <w:rPr>
          <w:b/>
          <w:bCs/>
        </w:rPr>
        <w:t xml:space="preserve">Diapositive </w:t>
      </w:r>
      <w:r w:rsidRPr="00BB6EB4">
        <w:rPr>
          <w:b/>
          <w:bCs/>
        </w:rPr>
        <w:t>24</w:t>
      </w:r>
      <w:r w:rsidRPr="00BB6EB4">
        <w:rPr>
          <w:b/>
          <w:bCs/>
        </w:rPr>
        <w:t xml:space="preserve"> : Transparence</w:t>
      </w:r>
    </w:p>
    <w:p w14:paraId="77D02D74" w14:textId="77777777" w:rsidR="00422635" w:rsidRPr="00BB6EB4" w:rsidRDefault="00422635" w:rsidP="00422635">
      <w:pPr>
        <w:numPr>
          <w:ilvl w:val="0"/>
          <w:numId w:val="16"/>
        </w:numPr>
        <w:spacing w:after="0" w:line="240" w:lineRule="auto"/>
      </w:pPr>
      <w:r w:rsidRPr="00BB6EB4">
        <w:rPr>
          <w:lang w:val="en-CA"/>
        </w:rPr>
        <w:t xml:space="preserve">Whale, Ruas, Mahammad, </w:t>
      </w:r>
      <w:proofErr w:type="spellStart"/>
      <w:r w:rsidRPr="00BB6EB4">
        <w:rPr>
          <w:lang w:val="en-CA"/>
        </w:rPr>
        <w:t>Meuscheke</w:t>
      </w:r>
      <w:proofErr w:type="spellEnd"/>
      <w:r w:rsidRPr="00BB6EB4">
        <w:rPr>
          <w:lang w:val="en-CA"/>
        </w:rPr>
        <w:t xml:space="preserve">, Gipp, Koch and </w:t>
      </w:r>
      <w:proofErr w:type="spellStart"/>
      <w:r w:rsidRPr="00BB6EB4">
        <w:rPr>
          <w:lang w:val="en-CA"/>
        </w:rPr>
        <w:t>Hänies</w:t>
      </w:r>
      <w:proofErr w:type="spellEnd"/>
      <w:r w:rsidRPr="00BB6EB4">
        <w:rPr>
          <w:lang w:val="en-CA"/>
        </w:rPr>
        <w:t xml:space="preserve">, 2023. Three-dimensional model by Whale et al. </w:t>
      </w:r>
      <w:r w:rsidRPr="00BB6EB4">
        <w:t>(2023) </w:t>
      </w:r>
      <w:hyperlink r:id="rId35" w:tgtFrame="_blank" w:history="1">
        <w:r w:rsidRPr="00BB6EB4">
          <w:rPr>
            <w:rStyle w:val="Hyperlien"/>
          </w:rPr>
          <w:t>https://ai-cards.org/</w:t>
        </w:r>
      </w:hyperlink>
    </w:p>
    <w:p w14:paraId="086CAC5C" w14:textId="77777777" w:rsidR="00422635" w:rsidRPr="00BB6EB4" w:rsidRDefault="00422635" w:rsidP="00422635">
      <w:pPr>
        <w:spacing w:after="0" w:line="240" w:lineRule="auto"/>
        <w:rPr>
          <w:b/>
          <w:bCs/>
        </w:rPr>
      </w:pPr>
    </w:p>
    <w:p w14:paraId="4C1D0A95" w14:textId="4467D955" w:rsidR="00422635" w:rsidRPr="00175615" w:rsidRDefault="00422635" w:rsidP="00175615">
      <w:pPr>
        <w:rPr>
          <w:b/>
          <w:bCs/>
        </w:rPr>
      </w:pPr>
      <w:r w:rsidRPr="00BB6EB4">
        <w:rPr>
          <w:b/>
          <w:bCs/>
        </w:rPr>
        <w:t>Diapositive</w:t>
      </w:r>
      <w:r w:rsidR="00AC6387" w:rsidRPr="00BB6EB4">
        <w:rPr>
          <w:b/>
          <w:bCs/>
        </w:rPr>
        <w:t>s</w:t>
      </w:r>
      <w:r w:rsidRPr="00BB6EB4">
        <w:rPr>
          <w:b/>
          <w:bCs/>
        </w:rPr>
        <w:t xml:space="preserve"> </w:t>
      </w:r>
      <w:r w:rsidRPr="00BB6EB4">
        <w:rPr>
          <w:b/>
          <w:bCs/>
        </w:rPr>
        <w:t>25-26</w:t>
      </w:r>
      <w:r w:rsidRPr="00BB6EB4">
        <w:rPr>
          <w:b/>
          <w:bCs/>
        </w:rPr>
        <w:t xml:space="preserve"> : Transparence Mike Solomon (2023)</w:t>
      </w:r>
    </w:p>
    <w:p w14:paraId="112BC2B5" w14:textId="77777777" w:rsidR="00422635" w:rsidRPr="00BB6EB4" w:rsidRDefault="00422635" w:rsidP="00422635">
      <w:pPr>
        <w:numPr>
          <w:ilvl w:val="0"/>
          <w:numId w:val="17"/>
        </w:numPr>
        <w:spacing w:after="0" w:line="240" w:lineRule="auto"/>
      </w:pPr>
      <w:r w:rsidRPr="00BB6EB4">
        <w:rPr>
          <w:lang w:val="en-CA"/>
        </w:rPr>
        <w:t xml:space="preserve">Solomon, M. (2023, February 2nd, 2023). GPT3 is Just Spicy Autocomplete. </w:t>
      </w:r>
      <w:r w:rsidRPr="00BB6EB4">
        <w:t>Repéré à </w:t>
      </w:r>
      <w:hyperlink r:id="rId36" w:tgtFrame="_blank" w:history="1">
        <w:r w:rsidRPr="00BB6EB4">
          <w:rPr>
            <w:rStyle w:val="Hyperlien"/>
          </w:rPr>
          <w:t>https://thecleverest.com/gpt3-is-just-spicy-autocomplete/</w:t>
        </w:r>
      </w:hyperlink>
    </w:p>
    <w:p w14:paraId="1AEF8ADD" w14:textId="77777777" w:rsidR="00D94C9C" w:rsidRPr="00BB6EB4" w:rsidRDefault="00D94C9C" w:rsidP="003A5F37">
      <w:pPr>
        <w:spacing w:after="0" w:line="240" w:lineRule="auto"/>
        <w:rPr>
          <w:b/>
          <w:bCs/>
        </w:rPr>
      </w:pPr>
    </w:p>
    <w:p w14:paraId="0FFC0495" w14:textId="1D369ACD" w:rsidR="00A87E70" w:rsidRPr="00A87E70" w:rsidRDefault="00A87E70" w:rsidP="00A87E70">
      <w:pPr>
        <w:spacing w:after="0" w:line="240" w:lineRule="auto"/>
        <w:rPr>
          <w:b/>
          <w:bCs/>
        </w:rPr>
      </w:pPr>
      <w:r w:rsidRPr="00A87E70">
        <w:rPr>
          <w:b/>
          <w:bCs/>
        </w:rPr>
        <w:t xml:space="preserve">Diapositive </w:t>
      </w:r>
      <w:r>
        <w:rPr>
          <w:b/>
          <w:bCs/>
        </w:rPr>
        <w:t>27</w:t>
      </w:r>
      <w:r w:rsidRPr="00A87E70">
        <w:rPr>
          <w:b/>
          <w:bCs/>
        </w:rPr>
        <w:t> : Pour être transparent…</w:t>
      </w:r>
    </w:p>
    <w:p w14:paraId="52487D7A" w14:textId="77777777" w:rsidR="00A87E70" w:rsidRPr="00A87E70" w:rsidRDefault="00A87E70" w:rsidP="00A87E70">
      <w:pPr>
        <w:numPr>
          <w:ilvl w:val="0"/>
          <w:numId w:val="35"/>
        </w:numPr>
        <w:spacing w:after="0" w:line="240" w:lineRule="auto"/>
      </w:pPr>
      <w:r w:rsidRPr="00A87E70">
        <w:t xml:space="preserve">Peters, M. (2023). Acronymes et icônes pour un usage transparent de l’IA / </w:t>
      </w:r>
      <w:proofErr w:type="spellStart"/>
      <w:r w:rsidRPr="00A87E70">
        <w:t>Acronyms</w:t>
      </w:r>
      <w:proofErr w:type="spellEnd"/>
      <w:r w:rsidRPr="00A87E70">
        <w:t xml:space="preserve"> and </w:t>
      </w:r>
      <w:proofErr w:type="spellStart"/>
      <w:r w:rsidRPr="00A87E70">
        <w:t>icons</w:t>
      </w:r>
      <w:proofErr w:type="spellEnd"/>
      <w:r w:rsidRPr="00A87E70">
        <w:t xml:space="preserve"> for a transparent use of AI. </w:t>
      </w:r>
      <w:hyperlink r:id="rId37" w:tgtFrame="_blank" w:history="1">
        <w:r w:rsidRPr="00A87E70">
          <w:rPr>
            <w:rStyle w:val="Hyperlien"/>
          </w:rPr>
          <w:t>https://mpeters.uqo.ca/logos-ia-fr-peters-2023/</w:t>
        </w:r>
      </w:hyperlink>
    </w:p>
    <w:p w14:paraId="07468BAA" w14:textId="77777777" w:rsidR="00A87E70" w:rsidRDefault="00A87E70" w:rsidP="003A5F37">
      <w:pPr>
        <w:spacing w:after="0" w:line="240" w:lineRule="auto"/>
        <w:rPr>
          <w:b/>
          <w:bCs/>
        </w:rPr>
      </w:pPr>
    </w:p>
    <w:p w14:paraId="411CFFB9" w14:textId="19CA7711" w:rsidR="00D94C9C" w:rsidRPr="00BB6EB4" w:rsidRDefault="00D94C9C" w:rsidP="003A5F37">
      <w:pPr>
        <w:spacing w:after="0" w:line="240" w:lineRule="auto"/>
      </w:pPr>
      <w:r w:rsidRPr="00BB6EB4">
        <w:rPr>
          <w:b/>
          <w:bCs/>
        </w:rPr>
        <w:t>Diapositive</w:t>
      </w:r>
      <w:r w:rsidR="00AC6387" w:rsidRPr="00BB6EB4">
        <w:rPr>
          <w:b/>
          <w:bCs/>
        </w:rPr>
        <w:t>s</w:t>
      </w:r>
      <w:r w:rsidRPr="00BB6EB4">
        <w:rPr>
          <w:b/>
          <w:bCs/>
        </w:rPr>
        <w:t xml:space="preserve"> </w:t>
      </w:r>
      <w:r w:rsidRPr="00BB6EB4">
        <w:rPr>
          <w:b/>
          <w:bCs/>
        </w:rPr>
        <w:t>29-</w:t>
      </w:r>
      <w:r w:rsidR="008C67FD" w:rsidRPr="00BB6EB4">
        <w:rPr>
          <w:b/>
          <w:bCs/>
        </w:rPr>
        <w:t>33</w:t>
      </w:r>
      <w:r w:rsidR="00AC6387" w:rsidRPr="00BB6EB4">
        <w:rPr>
          <w:b/>
          <w:bCs/>
        </w:rPr>
        <w:t xml:space="preserve"> </w:t>
      </w:r>
      <w:r w:rsidRPr="00BB6EB4">
        <w:rPr>
          <w:b/>
          <w:bCs/>
        </w:rPr>
        <w:t xml:space="preserve">: </w:t>
      </w:r>
      <w:r w:rsidR="008C67FD" w:rsidRPr="00BB6EB4">
        <w:rPr>
          <w:b/>
          <w:bCs/>
        </w:rPr>
        <w:t>Modifier les pratiques évaluatives</w:t>
      </w:r>
    </w:p>
    <w:p w14:paraId="658B36DE" w14:textId="77777777" w:rsidR="00D94C9C" w:rsidRPr="00BB6EB4" w:rsidRDefault="00D94C9C" w:rsidP="008C67FD">
      <w:pPr>
        <w:pStyle w:val="Paragraphedeliste"/>
        <w:numPr>
          <w:ilvl w:val="0"/>
          <w:numId w:val="22"/>
        </w:numPr>
        <w:spacing w:after="0" w:line="240" w:lineRule="auto"/>
        <w:rPr>
          <w:lang w:val="en-CA"/>
        </w:rPr>
      </w:pPr>
      <w:r w:rsidRPr="00BB6EB4">
        <w:rPr>
          <w:lang w:val="en-CA"/>
        </w:rPr>
        <w:t xml:space="preserve">Rodriguez-Grimshaw, N. (2024, June 20th). Evolving with GenAI: Assessments in the Language Classroom. </w:t>
      </w:r>
      <w:r w:rsidRPr="00BB6EB4">
        <w:rPr>
          <w:i/>
          <w:iCs/>
          <w:lang w:val="en-CA"/>
        </w:rPr>
        <w:t>Personalizing the Path to Proficiency</w:t>
      </w:r>
      <w:r w:rsidRPr="00BB6EB4">
        <w:rPr>
          <w:lang w:val="en-CA"/>
        </w:rPr>
        <w:t xml:space="preserve">. </w:t>
      </w:r>
      <w:hyperlink r:id="rId38" w:history="1">
        <w:r w:rsidRPr="00BB6EB4">
          <w:rPr>
            <w:rStyle w:val="Hyperlien"/>
            <w:lang w:val="en-CA"/>
          </w:rPr>
          <w:t>https://srtanrodriguez.wordpress.com/2024/06/20/evolving-with-generative-ai-assessments-in-the-language-classroom/</w:t>
        </w:r>
      </w:hyperlink>
    </w:p>
    <w:p w14:paraId="176E355E" w14:textId="77777777" w:rsidR="00313CEB" w:rsidRPr="00BB6EB4" w:rsidRDefault="00313CEB" w:rsidP="00313CEB">
      <w:pPr>
        <w:spacing w:after="0" w:line="240" w:lineRule="auto"/>
        <w:rPr>
          <w:lang w:val="en-CA"/>
        </w:rPr>
      </w:pPr>
    </w:p>
    <w:p w14:paraId="0EAB2465" w14:textId="2F5FA1F9" w:rsidR="00313CEB" w:rsidRPr="00313CEB" w:rsidRDefault="00313CEB" w:rsidP="00313CEB">
      <w:pPr>
        <w:spacing w:after="0" w:line="240" w:lineRule="auto"/>
      </w:pPr>
      <w:r w:rsidRPr="00313CEB">
        <w:rPr>
          <w:b/>
          <w:bCs/>
        </w:rPr>
        <w:t>Diapositive</w:t>
      </w:r>
      <w:r w:rsidR="00AC6387" w:rsidRPr="00BB6EB4">
        <w:rPr>
          <w:b/>
          <w:bCs/>
        </w:rPr>
        <w:t xml:space="preserve"> 35 </w:t>
      </w:r>
      <w:r w:rsidRPr="00313CEB">
        <w:rPr>
          <w:b/>
          <w:bCs/>
        </w:rPr>
        <w:t>: Taxonomie de Bloom révisée / Objectifs et IA</w:t>
      </w:r>
      <w:r w:rsidRPr="00313CEB">
        <w:rPr>
          <w:b/>
          <w:bCs/>
          <w:vertAlign w:val="superscript"/>
        </w:rPr>
        <w:t>2</w:t>
      </w:r>
    </w:p>
    <w:p w14:paraId="3BD0504E" w14:textId="77777777" w:rsidR="0029351F" w:rsidRPr="00BB6EB4" w:rsidRDefault="0029351F" w:rsidP="0029351F">
      <w:pPr>
        <w:numPr>
          <w:ilvl w:val="0"/>
          <w:numId w:val="26"/>
        </w:numPr>
        <w:spacing w:after="0" w:line="240" w:lineRule="auto"/>
      </w:pPr>
      <w:proofErr w:type="spellStart"/>
      <w:r w:rsidRPr="0029351F">
        <w:t>Stasse</w:t>
      </w:r>
      <w:proofErr w:type="spellEnd"/>
      <w:r w:rsidRPr="0029351F">
        <w:t>, S. (2023). Bloom revisité à la sauce IA. Cadre 21. </w:t>
      </w:r>
      <w:hyperlink r:id="rId39" w:tgtFrame="_blank" w:history="1">
        <w:r w:rsidRPr="0029351F">
          <w:rPr>
            <w:rStyle w:val="Hyperlien"/>
          </w:rPr>
          <w:t>https://www.cadre21.org/pedagogie/bloom-revisite-a-la-sauce-ia/?fbclid=IwAR1YeXLZLby3u3OWeVArzQUYp2UKWlTgXzLJE9j94PZOYBvdKV6FDoSPhDE</w:t>
        </w:r>
      </w:hyperlink>
    </w:p>
    <w:p w14:paraId="41C1695E" w14:textId="77777777" w:rsidR="0029351F" w:rsidRPr="00BB6EB4" w:rsidRDefault="0029351F" w:rsidP="0029351F">
      <w:pPr>
        <w:spacing w:after="0" w:line="240" w:lineRule="auto"/>
      </w:pPr>
    </w:p>
    <w:p w14:paraId="55A5EB4B" w14:textId="4713B6C0" w:rsidR="00A2115C" w:rsidRPr="00A2115C" w:rsidRDefault="00A2115C" w:rsidP="00A2115C">
      <w:pPr>
        <w:spacing w:after="0" w:line="240" w:lineRule="auto"/>
      </w:pPr>
      <w:r w:rsidRPr="00A2115C">
        <w:rPr>
          <w:b/>
          <w:bCs/>
        </w:rPr>
        <w:t xml:space="preserve">Diapositive </w:t>
      </w:r>
      <w:r w:rsidRPr="00BB6EB4">
        <w:rPr>
          <w:b/>
          <w:bCs/>
        </w:rPr>
        <w:t>36</w:t>
      </w:r>
      <w:r w:rsidRPr="00A2115C">
        <w:rPr>
          <w:b/>
          <w:bCs/>
        </w:rPr>
        <w:t xml:space="preserve"> : Les cinq choix de Leon </w:t>
      </w:r>
      <w:proofErr w:type="spellStart"/>
      <w:r w:rsidRPr="00A2115C">
        <w:rPr>
          <w:b/>
          <w:bCs/>
        </w:rPr>
        <w:t>Furze</w:t>
      </w:r>
      <w:proofErr w:type="spellEnd"/>
      <w:r w:rsidRPr="00A2115C">
        <w:rPr>
          <w:b/>
          <w:bCs/>
        </w:rPr>
        <w:t> </w:t>
      </w:r>
      <w:r w:rsidRPr="00A2115C">
        <w:rPr>
          <w:rFonts w:ascii="Segoe UI Emoji" w:hAnsi="Segoe UI Emoji" w:cs="Segoe UI Emoji"/>
          <w:b/>
          <w:bCs/>
        </w:rPr>
        <w:t>❤️</w:t>
      </w:r>
    </w:p>
    <w:p w14:paraId="59408E36" w14:textId="77777777" w:rsidR="00A2115C" w:rsidRPr="00A2115C" w:rsidRDefault="00A2115C" w:rsidP="00A2115C">
      <w:pPr>
        <w:numPr>
          <w:ilvl w:val="0"/>
          <w:numId w:val="27"/>
        </w:numPr>
        <w:spacing w:after="0" w:line="240" w:lineRule="auto"/>
        <w:rPr>
          <w:lang w:val="en-CA"/>
        </w:rPr>
      </w:pPr>
      <w:r w:rsidRPr="00A2115C">
        <w:rPr>
          <w:lang w:val="en-CA"/>
        </w:rPr>
        <w:t>Furze, L. (2023, October 04). Rethinking Assessment for Generative AI: Beyond the Essay. LeonFurze.com. </w:t>
      </w:r>
      <w:hyperlink r:id="rId40" w:history="1">
        <w:r w:rsidRPr="00A2115C">
          <w:rPr>
            <w:rStyle w:val="Hyperlien"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1C9C9206" w14:textId="77777777" w:rsidR="00A2115C" w:rsidRPr="00A2115C" w:rsidRDefault="00A2115C" w:rsidP="00A2115C">
      <w:pPr>
        <w:numPr>
          <w:ilvl w:val="0"/>
          <w:numId w:val="27"/>
        </w:numPr>
        <w:spacing w:after="0" w:line="240" w:lineRule="auto"/>
      </w:pPr>
      <w:r w:rsidRPr="00A2115C">
        <w:rPr>
          <w:lang w:val="en-CA"/>
        </w:rPr>
        <w:t>Furze, L. (2023). AI Assessment Where Does your Assessment Sit on the Scale? </w:t>
      </w:r>
      <w:hyperlink r:id="rId41" w:history="1">
        <w:r w:rsidRPr="00A2115C">
          <w:rPr>
            <w:rStyle w:val="Hyperlien"/>
          </w:rPr>
          <w:t>https://leonfurze.com/wp-content/uploads/2023/04/scalePDF.pdf</w:t>
        </w:r>
      </w:hyperlink>
    </w:p>
    <w:p w14:paraId="36F85285" w14:textId="77777777" w:rsidR="0029351F" w:rsidRPr="0029351F" w:rsidRDefault="0029351F" w:rsidP="0029351F">
      <w:pPr>
        <w:spacing w:after="0" w:line="240" w:lineRule="auto"/>
      </w:pPr>
    </w:p>
    <w:p w14:paraId="216F2A33" w14:textId="294C2390" w:rsidR="00821975" w:rsidRPr="00821975" w:rsidRDefault="00821975" w:rsidP="00821975">
      <w:pPr>
        <w:spacing w:after="0" w:line="240" w:lineRule="auto"/>
      </w:pPr>
      <w:r w:rsidRPr="00821975">
        <w:rPr>
          <w:b/>
          <w:bCs/>
        </w:rPr>
        <w:t xml:space="preserve">Diapositive </w:t>
      </w:r>
      <w:r w:rsidR="005B50DB">
        <w:rPr>
          <w:b/>
          <w:bCs/>
        </w:rPr>
        <w:t>37</w:t>
      </w:r>
      <w:r w:rsidRPr="00821975">
        <w:rPr>
          <w:b/>
          <w:bCs/>
        </w:rPr>
        <w:t xml:space="preserve"> : Activité de génération totale</w:t>
      </w:r>
    </w:p>
    <w:p w14:paraId="40B2A132" w14:textId="77777777" w:rsidR="00821975" w:rsidRPr="00BB6EB4" w:rsidRDefault="00821975" w:rsidP="00821975">
      <w:pPr>
        <w:numPr>
          <w:ilvl w:val="0"/>
          <w:numId w:val="28"/>
        </w:numPr>
        <w:spacing w:after="0" w:line="240" w:lineRule="auto"/>
        <w:rPr>
          <w:lang w:val="en-CA"/>
        </w:rPr>
      </w:pPr>
      <w:r w:rsidRPr="00821975">
        <w:rPr>
          <w:lang w:val="en-CA"/>
        </w:rPr>
        <w:t>Johnston, J. (2023). AI Assignment Flip – 10 Examples. LinkedIn. </w:t>
      </w:r>
      <w:hyperlink r:id="rId42" w:history="1">
        <w:r w:rsidRPr="00821975">
          <w:rPr>
            <w:rStyle w:val="Hyperlien"/>
            <w:lang w:val="en-CA"/>
          </w:rPr>
          <w:t>https://www.linkedin.com/pulse/ai-assignment-flip-10-examples-jason-johnston/</w:t>
        </w:r>
      </w:hyperlink>
      <w:r w:rsidRPr="00821975">
        <w:rPr>
          <w:lang w:val="en-CA"/>
        </w:rPr>
        <w:t>.</w:t>
      </w:r>
    </w:p>
    <w:p w14:paraId="1C508B72" w14:textId="77777777" w:rsidR="00821975" w:rsidRPr="00BB6EB4" w:rsidRDefault="00821975" w:rsidP="00821975">
      <w:pPr>
        <w:spacing w:after="0" w:line="240" w:lineRule="auto"/>
        <w:rPr>
          <w:b/>
          <w:bCs/>
        </w:rPr>
      </w:pPr>
    </w:p>
    <w:p w14:paraId="1FDEDD9F" w14:textId="0B4744EA" w:rsidR="00821975" w:rsidRPr="00821975" w:rsidRDefault="00821975" w:rsidP="00821975">
      <w:pPr>
        <w:spacing w:after="0" w:line="240" w:lineRule="auto"/>
      </w:pPr>
      <w:r w:rsidRPr="00821975">
        <w:rPr>
          <w:b/>
          <w:bCs/>
        </w:rPr>
        <w:t>Diapositive 3</w:t>
      </w:r>
      <w:r w:rsidR="00A63CAD" w:rsidRPr="00BB6EB4">
        <w:rPr>
          <w:b/>
          <w:bCs/>
        </w:rPr>
        <w:t>9</w:t>
      </w:r>
      <w:r w:rsidRPr="00821975">
        <w:rPr>
          <w:b/>
          <w:bCs/>
        </w:rPr>
        <w:t xml:space="preserve"> : L’évaluation authentique</w:t>
      </w:r>
    </w:p>
    <w:p w14:paraId="478AD4A9" w14:textId="5E108A0F" w:rsidR="00031546" w:rsidRPr="00BB6EB4" w:rsidRDefault="00031546" w:rsidP="00031546">
      <w:pPr>
        <w:pStyle w:val="Paragraphedeliste"/>
        <w:numPr>
          <w:ilvl w:val="0"/>
          <w:numId w:val="29"/>
        </w:numPr>
        <w:rPr>
          <w:lang w:val="en-CA"/>
        </w:rPr>
      </w:pPr>
      <w:r w:rsidRPr="00BB6EB4">
        <w:rPr>
          <w:lang w:val="en-CA"/>
        </w:rPr>
        <w:t xml:space="preserve">Furze, L. (2023, October 04). Rethinking Assessment for Generative AI: Beyond the Essay. LeonFurze.com. </w:t>
      </w:r>
      <w:hyperlink r:id="rId43" w:history="1">
        <w:r w:rsidRPr="00BB6EB4">
          <w:rPr>
            <w:rStyle w:val="Hyperlien"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1CBAC4AD" w14:textId="0BE70FB7" w:rsidR="00A63CAD" w:rsidRPr="00A63CAD" w:rsidRDefault="00A63CAD" w:rsidP="00A63CAD">
      <w:pPr>
        <w:spacing w:after="0" w:line="240" w:lineRule="auto"/>
        <w:rPr>
          <w:b/>
          <w:bCs/>
        </w:rPr>
      </w:pPr>
      <w:r w:rsidRPr="00A63CAD">
        <w:rPr>
          <w:b/>
          <w:bCs/>
        </w:rPr>
        <w:t>Diapositive 4</w:t>
      </w:r>
      <w:r w:rsidRPr="00BB6EB4">
        <w:rPr>
          <w:b/>
          <w:bCs/>
        </w:rPr>
        <w:t>0</w:t>
      </w:r>
      <w:r w:rsidRPr="00A63CAD">
        <w:rPr>
          <w:b/>
          <w:bCs/>
        </w:rPr>
        <w:t>: La nouvelle dissertation </w:t>
      </w:r>
      <w:r w:rsidRPr="00A63CAD">
        <w:rPr>
          <w:rFonts w:ascii="Segoe UI Emoji" w:hAnsi="Segoe UI Emoji" w:cs="Segoe UI Emoji"/>
          <w:b/>
          <w:bCs/>
        </w:rPr>
        <w:t>❤️</w:t>
      </w:r>
    </w:p>
    <w:p w14:paraId="4417EAA7" w14:textId="77777777" w:rsidR="00A63CAD" w:rsidRPr="00A63CAD" w:rsidRDefault="00A63CAD" w:rsidP="00A63CAD">
      <w:pPr>
        <w:numPr>
          <w:ilvl w:val="0"/>
          <w:numId w:val="30"/>
        </w:numPr>
        <w:spacing w:after="0" w:line="240" w:lineRule="auto"/>
        <w:rPr>
          <w:lang w:val="en-CA"/>
        </w:rPr>
      </w:pPr>
      <w:r w:rsidRPr="00A63CAD">
        <w:rPr>
          <w:lang w:val="en-CA"/>
        </w:rPr>
        <w:t>Brancato, M. and Kopp, N. (2024, September 27). Want Your Students to Write Better? Assign Video Essays. The Chronicle of Higher Education. </w:t>
      </w:r>
      <w:hyperlink r:id="rId44" w:history="1">
        <w:r w:rsidRPr="00A63CAD">
          <w:rPr>
            <w:rStyle w:val="Hyperlien"/>
            <w:lang w:val="en-CA"/>
          </w:rPr>
          <w:t>https://www.chronicle.com/article/want-your-students-to-write-better-assign-video-essays</w:t>
        </w:r>
      </w:hyperlink>
    </w:p>
    <w:p w14:paraId="67EB73FE" w14:textId="02F76796" w:rsidR="00842A98" w:rsidRPr="00BB6EB4" w:rsidRDefault="00842A98" w:rsidP="003A5F37">
      <w:pPr>
        <w:spacing w:after="0" w:line="240" w:lineRule="auto"/>
        <w:rPr>
          <w:b/>
          <w:bCs/>
          <w:lang w:val="en-CA"/>
        </w:rPr>
      </w:pPr>
    </w:p>
    <w:p w14:paraId="63AE8B2B" w14:textId="558E791D" w:rsidR="00195A3D" w:rsidRPr="00821975" w:rsidRDefault="00195A3D" w:rsidP="00195A3D">
      <w:pPr>
        <w:spacing w:after="0" w:line="240" w:lineRule="auto"/>
      </w:pPr>
      <w:r w:rsidRPr="00821975">
        <w:rPr>
          <w:b/>
          <w:bCs/>
        </w:rPr>
        <w:t xml:space="preserve">Diapositive </w:t>
      </w:r>
      <w:r w:rsidR="00D05E94">
        <w:rPr>
          <w:b/>
          <w:bCs/>
        </w:rPr>
        <w:t>41</w:t>
      </w:r>
      <w:r w:rsidRPr="00821975">
        <w:rPr>
          <w:b/>
          <w:bCs/>
        </w:rPr>
        <w:t xml:space="preserve"> : </w:t>
      </w:r>
      <w:r w:rsidR="005D4482" w:rsidRPr="005D4482">
        <w:rPr>
          <w:b/>
          <w:bCs/>
        </w:rPr>
        <w:t>Pour une activité complète sur la vidéo-dissertation *</w:t>
      </w:r>
      <w:r w:rsidR="005D4482" w:rsidRPr="005D4482">
        <w:rPr>
          <w:rFonts w:ascii="Segoe UI Emoji" w:hAnsi="Segoe UI Emoji" w:cs="Segoe UI Emoji"/>
          <w:b/>
          <w:bCs/>
        </w:rPr>
        <w:t>❤️</w:t>
      </w:r>
    </w:p>
    <w:p w14:paraId="3C00F75C" w14:textId="7B569C71" w:rsidR="00195A3D" w:rsidRPr="00D05E94" w:rsidRDefault="00195A3D" w:rsidP="004D4C43">
      <w:pPr>
        <w:pStyle w:val="Paragraphedeliste"/>
        <w:numPr>
          <w:ilvl w:val="0"/>
          <w:numId w:val="22"/>
        </w:numPr>
        <w:spacing w:line="240" w:lineRule="auto"/>
      </w:pPr>
      <w:r w:rsidRPr="00D05E94">
        <w:t xml:space="preserve">Peters, M. (2024). </w:t>
      </w:r>
      <w:r w:rsidR="00D05E94" w:rsidRPr="00D05E94">
        <w:t>La vidéo-dissertation</w:t>
      </w:r>
      <w:r w:rsidR="00D05E94">
        <w:t xml:space="preserve">. </w:t>
      </w:r>
      <w:hyperlink r:id="rId45" w:history="1">
        <w:r w:rsidR="00D05E94" w:rsidRPr="00B51579">
          <w:rPr>
            <w:rStyle w:val="Hyperlien"/>
          </w:rPr>
          <w:t>https://mpeters.uqo.ca/la-video-dissertation/</w:t>
        </w:r>
      </w:hyperlink>
      <w:r w:rsidR="00D05E94">
        <w:t xml:space="preserve"> </w:t>
      </w:r>
    </w:p>
    <w:p w14:paraId="4B24CE09" w14:textId="26204931" w:rsidR="00443242" w:rsidRPr="00443242" w:rsidRDefault="00443242" w:rsidP="00443242">
      <w:pPr>
        <w:spacing w:after="0" w:line="240" w:lineRule="auto"/>
        <w:rPr>
          <w:b/>
          <w:bCs/>
        </w:rPr>
      </w:pPr>
      <w:r w:rsidRPr="00443242">
        <w:rPr>
          <w:b/>
          <w:bCs/>
        </w:rPr>
        <w:t xml:space="preserve">Diapositives </w:t>
      </w:r>
      <w:r w:rsidRPr="00BB6EB4">
        <w:rPr>
          <w:b/>
          <w:bCs/>
        </w:rPr>
        <w:t>42</w:t>
      </w:r>
      <w:r w:rsidRPr="00443242">
        <w:rPr>
          <w:b/>
          <w:bCs/>
        </w:rPr>
        <w:t xml:space="preserve"> : Le débat </w:t>
      </w:r>
      <w:r w:rsidRPr="00443242">
        <w:rPr>
          <w:rFonts w:ascii="Segoe UI Emoji" w:hAnsi="Segoe UI Emoji" w:cs="Segoe UI Emoji"/>
          <w:b/>
          <w:bCs/>
        </w:rPr>
        <w:t>❤️</w:t>
      </w:r>
    </w:p>
    <w:p w14:paraId="5E010E21" w14:textId="77777777" w:rsidR="00443242" w:rsidRPr="00443242" w:rsidRDefault="00443242" w:rsidP="00443242">
      <w:pPr>
        <w:numPr>
          <w:ilvl w:val="0"/>
          <w:numId w:val="31"/>
        </w:numPr>
        <w:spacing w:after="0" w:line="240" w:lineRule="auto"/>
      </w:pPr>
      <w:proofErr w:type="spellStart"/>
      <w:r w:rsidRPr="00443242">
        <w:rPr>
          <w:lang w:val="en-CA"/>
        </w:rPr>
        <w:t>Bauschard</w:t>
      </w:r>
      <w:proofErr w:type="spellEnd"/>
      <w:r w:rsidRPr="00443242">
        <w:rPr>
          <w:lang w:val="en-CA"/>
        </w:rPr>
        <w:t>, S. (2023, November 05). Debating in the World of AI. Education Disrupted: Teaching and Learning in An AI World. </w:t>
      </w:r>
      <w:hyperlink r:id="rId46" w:history="1">
        <w:r w:rsidRPr="00443242">
          <w:rPr>
            <w:rStyle w:val="Hyperlien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44B72FB5" w14:textId="77777777" w:rsidR="00842A98" w:rsidRPr="00BB6EB4" w:rsidRDefault="00842A98" w:rsidP="003A5F37">
      <w:pPr>
        <w:spacing w:after="0" w:line="240" w:lineRule="auto"/>
        <w:rPr>
          <w:b/>
          <w:bCs/>
        </w:rPr>
      </w:pPr>
    </w:p>
    <w:p w14:paraId="3CA52408" w14:textId="12129A3E" w:rsidR="00D05E94" w:rsidRPr="00821975" w:rsidRDefault="00D05E94" w:rsidP="00D05E94">
      <w:pPr>
        <w:spacing w:after="0" w:line="240" w:lineRule="auto"/>
      </w:pPr>
      <w:r w:rsidRPr="00821975">
        <w:rPr>
          <w:b/>
          <w:bCs/>
        </w:rPr>
        <w:t xml:space="preserve">Diapositive </w:t>
      </w:r>
      <w:r>
        <w:rPr>
          <w:b/>
          <w:bCs/>
        </w:rPr>
        <w:t>4</w:t>
      </w:r>
      <w:r>
        <w:rPr>
          <w:b/>
          <w:bCs/>
        </w:rPr>
        <w:t>3</w:t>
      </w:r>
      <w:r w:rsidRPr="00821975">
        <w:rPr>
          <w:b/>
          <w:bCs/>
        </w:rPr>
        <w:t xml:space="preserve"> : </w:t>
      </w:r>
      <w:r w:rsidRPr="005D4482">
        <w:rPr>
          <w:b/>
          <w:bCs/>
        </w:rPr>
        <w:t xml:space="preserve">Pour une activité complète sur </w:t>
      </w:r>
      <w:r w:rsidR="004D4C43">
        <w:rPr>
          <w:b/>
          <w:bCs/>
        </w:rPr>
        <w:t>le débat</w:t>
      </w:r>
      <w:r w:rsidRPr="005D4482">
        <w:rPr>
          <w:b/>
          <w:bCs/>
        </w:rPr>
        <w:t xml:space="preserve"> *</w:t>
      </w:r>
      <w:r w:rsidRPr="005D4482">
        <w:rPr>
          <w:rFonts w:ascii="Segoe UI Emoji" w:hAnsi="Segoe UI Emoji" w:cs="Segoe UI Emoji"/>
          <w:b/>
          <w:bCs/>
        </w:rPr>
        <w:t>❤️</w:t>
      </w:r>
    </w:p>
    <w:p w14:paraId="23563111" w14:textId="29BC5434" w:rsidR="00D05E94" w:rsidRPr="004D4C43" w:rsidRDefault="00D05E94" w:rsidP="004D4C43">
      <w:pPr>
        <w:pStyle w:val="Paragraphedeliste"/>
        <w:numPr>
          <w:ilvl w:val="0"/>
          <w:numId w:val="22"/>
        </w:numPr>
        <w:spacing w:line="240" w:lineRule="auto"/>
      </w:pPr>
      <w:r w:rsidRPr="00D05E94">
        <w:t xml:space="preserve">Peters, M. (2024). </w:t>
      </w:r>
      <w:r w:rsidR="004D4C43">
        <w:t>Le débat</w:t>
      </w:r>
      <w:r>
        <w:t xml:space="preserve">. </w:t>
      </w:r>
      <w:hyperlink r:id="rId47" w:history="1">
        <w:r w:rsidR="004D4C43" w:rsidRPr="00B51579">
          <w:rPr>
            <w:rStyle w:val="Hyperlien"/>
          </w:rPr>
          <w:t>https://mpeters.uqo.ca/activite-du-debat-a-lere-de-lia/</w:t>
        </w:r>
      </w:hyperlink>
      <w:r w:rsidR="004D4C43">
        <w:t xml:space="preserve"> </w:t>
      </w:r>
    </w:p>
    <w:p w14:paraId="126360F3" w14:textId="77777777" w:rsidR="004D4C43" w:rsidRDefault="004D4C43" w:rsidP="00287BD2">
      <w:pPr>
        <w:spacing w:after="0" w:line="240" w:lineRule="auto"/>
        <w:rPr>
          <w:b/>
          <w:bCs/>
        </w:rPr>
      </w:pPr>
    </w:p>
    <w:p w14:paraId="2C1C7DD1" w14:textId="44BC99C1" w:rsidR="00287BD2" w:rsidRPr="00287BD2" w:rsidRDefault="00287BD2" w:rsidP="00287BD2">
      <w:pPr>
        <w:spacing w:after="0" w:line="240" w:lineRule="auto"/>
        <w:rPr>
          <w:b/>
          <w:bCs/>
        </w:rPr>
      </w:pPr>
      <w:r w:rsidRPr="00287BD2">
        <w:rPr>
          <w:b/>
          <w:bCs/>
        </w:rPr>
        <w:t>Diapositive 38 : Pour parler d’intégrité</w:t>
      </w:r>
    </w:p>
    <w:p w14:paraId="548C25D7" w14:textId="4F22B3F7" w:rsidR="00287BD2" w:rsidRPr="00BB6EB4" w:rsidRDefault="00287BD2" w:rsidP="00A7499B">
      <w:pPr>
        <w:numPr>
          <w:ilvl w:val="0"/>
          <w:numId w:val="33"/>
        </w:numPr>
        <w:spacing w:after="0" w:line="240" w:lineRule="auto"/>
        <w:rPr>
          <w:lang w:val="en-CA"/>
        </w:rPr>
      </w:pPr>
      <w:r w:rsidRPr="00BB6EB4">
        <w:rPr>
          <w:lang w:val="en-CA"/>
        </w:rPr>
        <w:t xml:space="preserve">Gravois &amp; Houston. </w:t>
      </w:r>
      <w:r w:rsidRPr="00287BD2">
        <w:rPr>
          <w:lang w:val="en-CA"/>
        </w:rPr>
        <w:t>(</w:t>
      </w:r>
      <w:proofErr w:type="spellStart"/>
      <w:r w:rsidRPr="00BB6EB4">
        <w:rPr>
          <w:lang w:val="en-CA"/>
        </w:rPr>
        <w:t>s.d</w:t>
      </w:r>
      <w:proofErr w:type="spellEnd"/>
      <w:r w:rsidRPr="00287BD2">
        <w:rPr>
          <w:lang w:val="en-CA"/>
        </w:rPr>
        <w:t xml:space="preserve">). 50 Ways to Jumpstart Academic Integrity Discussions in Your Class. </w:t>
      </w:r>
      <w:proofErr w:type="spellStart"/>
      <w:r w:rsidRPr="00287BD2">
        <w:rPr>
          <w:lang w:val="en-CA"/>
        </w:rPr>
        <w:t>Yumpu</w:t>
      </w:r>
      <w:proofErr w:type="spellEnd"/>
      <w:r w:rsidRPr="00BB6EB4">
        <w:rPr>
          <w:lang w:val="en-CA"/>
        </w:rPr>
        <w:t xml:space="preserve">, </w:t>
      </w:r>
      <w:r w:rsidRPr="00287BD2">
        <w:rPr>
          <w:lang w:val="en-CA"/>
        </w:rPr>
        <w:t>Woodbury.edu.  </w:t>
      </w:r>
    </w:p>
    <w:p w14:paraId="256D2EEA" w14:textId="0A3C722A" w:rsidR="00287BD2" w:rsidRPr="00BB6EB4" w:rsidRDefault="00287BD2" w:rsidP="00287BD2">
      <w:pPr>
        <w:spacing w:after="0" w:line="240" w:lineRule="auto"/>
        <w:ind w:left="720"/>
        <w:rPr>
          <w:lang w:val="en-CA"/>
        </w:rPr>
      </w:pPr>
      <w:hyperlink r:id="rId48" w:history="1">
        <w:r w:rsidRPr="00287BD2">
          <w:rPr>
            <w:rStyle w:val="Hyperlien"/>
            <w:lang w:val="en-CA"/>
          </w:rPr>
          <w:t>https://www.yumpu.com/en/document/view/42988499/50-ways-to-jumpstart-academic-integrity-discussions-in-your-class</w:t>
        </w:r>
      </w:hyperlink>
    </w:p>
    <w:p w14:paraId="63A528AE" w14:textId="77777777" w:rsidR="00287BD2" w:rsidRPr="00BB6EB4" w:rsidRDefault="00287BD2" w:rsidP="00A7499B">
      <w:pPr>
        <w:spacing w:after="0" w:line="240" w:lineRule="auto"/>
        <w:rPr>
          <w:b/>
          <w:bCs/>
          <w:lang w:val="en-CA"/>
        </w:rPr>
      </w:pPr>
    </w:p>
    <w:p w14:paraId="79CEC30A" w14:textId="77777777" w:rsidR="004D4C43" w:rsidRDefault="004D4C43">
      <w:pPr>
        <w:rPr>
          <w:b/>
          <w:bCs/>
        </w:rPr>
      </w:pPr>
      <w:r>
        <w:rPr>
          <w:b/>
          <w:bCs/>
        </w:rPr>
        <w:br w:type="page"/>
      </w:r>
    </w:p>
    <w:p w14:paraId="594647C5" w14:textId="77777777" w:rsidR="004D4C43" w:rsidRDefault="004D4C43" w:rsidP="00A7499B">
      <w:pPr>
        <w:spacing w:after="0" w:line="240" w:lineRule="auto"/>
        <w:rPr>
          <w:b/>
          <w:bCs/>
          <w:sz w:val="22"/>
          <w:szCs w:val="22"/>
        </w:rPr>
      </w:pPr>
    </w:p>
    <w:p w14:paraId="217D7A29" w14:textId="0C1D40A9" w:rsidR="00A7499B" w:rsidRPr="00A7499B" w:rsidRDefault="00A7499B" w:rsidP="00A7499B">
      <w:pPr>
        <w:spacing w:after="0" w:line="240" w:lineRule="auto"/>
        <w:rPr>
          <w:b/>
          <w:bCs/>
        </w:rPr>
      </w:pPr>
      <w:r w:rsidRPr="00A7499B">
        <w:rPr>
          <w:b/>
          <w:bCs/>
        </w:rPr>
        <w:t xml:space="preserve">Diapositive </w:t>
      </w:r>
      <w:r w:rsidRPr="00BB6EB4">
        <w:rPr>
          <w:b/>
          <w:bCs/>
        </w:rPr>
        <w:t>4</w:t>
      </w:r>
      <w:r w:rsidR="00287BD2" w:rsidRPr="00BB6EB4">
        <w:rPr>
          <w:b/>
          <w:bCs/>
        </w:rPr>
        <w:t>6</w:t>
      </w:r>
      <w:r w:rsidRPr="00A7499B">
        <w:rPr>
          <w:b/>
          <w:bCs/>
        </w:rPr>
        <w:t xml:space="preserve"> : Les valeurs de l’intégrité académique</w:t>
      </w:r>
    </w:p>
    <w:p w14:paraId="65C44651" w14:textId="77777777" w:rsidR="00A7499B" w:rsidRPr="00BB6EB4" w:rsidRDefault="00A7499B" w:rsidP="00A7499B">
      <w:pPr>
        <w:numPr>
          <w:ilvl w:val="0"/>
          <w:numId w:val="32"/>
        </w:numPr>
        <w:spacing w:after="0" w:line="240" w:lineRule="auto"/>
        <w:rPr>
          <w:lang w:val="en-CA"/>
        </w:rPr>
      </w:pPr>
      <w:r w:rsidRPr="00A7499B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49" w:tgtFrame="_blank" w:history="1">
        <w:r w:rsidRPr="00A7499B">
          <w:rPr>
            <w:rStyle w:val="Hyperlien"/>
            <w:lang w:val="en-CA"/>
          </w:rPr>
          <w:t>https://academicintegrity.org/images/pdfs/20019_ICAI-Fundamental-Values_R12.pdf</w:t>
        </w:r>
      </w:hyperlink>
    </w:p>
    <w:p w14:paraId="35ADA1AD" w14:textId="77777777" w:rsidR="00A7499B" w:rsidRPr="00BB6EB4" w:rsidRDefault="00A7499B" w:rsidP="00A7499B">
      <w:pPr>
        <w:spacing w:after="0" w:line="240" w:lineRule="auto"/>
      </w:pPr>
    </w:p>
    <w:p w14:paraId="2CEB92F5" w14:textId="77777777" w:rsidR="00A7499B" w:rsidRPr="00A7499B" w:rsidRDefault="00A7499B" w:rsidP="00A7499B">
      <w:pPr>
        <w:spacing w:after="0" w:line="240" w:lineRule="auto"/>
        <w:rPr>
          <w:lang w:val="en-CA"/>
        </w:rPr>
      </w:pPr>
    </w:p>
    <w:p w14:paraId="28C184EE" w14:textId="77777777" w:rsidR="00842A98" w:rsidRPr="00BB6EB4" w:rsidRDefault="00842A98" w:rsidP="003A5F37">
      <w:pPr>
        <w:spacing w:after="0" w:line="240" w:lineRule="auto"/>
        <w:rPr>
          <w:b/>
          <w:bCs/>
          <w:lang w:val="en-CA"/>
        </w:rPr>
      </w:pPr>
    </w:p>
    <w:p w14:paraId="05BB616E" w14:textId="3B928174" w:rsidR="00842A98" w:rsidRPr="00BB6EB4" w:rsidRDefault="00842A98" w:rsidP="003A5F37">
      <w:pPr>
        <w:spacing w:after="0" w:line="240" w:lineRule="auto"/>
        <w:jc w:val="center"/>
        <w:rPr>
          <w:b/>
          <w:bCs/>
        </w:rPr>
      </w:pPr>
      <w:bookmarkStart w:id="0" w:name="_Hlk180583943"/>
      <w:r w:rsidRPr="00BB6EB4">
        <w:rPr>
          <w:b/>
          <w:bCs/>
        </w:rPr>
        <w:t>Pour m’écrire</w:t>
      </w:r>
    </w:p>
    <w:p w14:paraId="21E35375" w14:textId="0D5F6492" w:rsidR="00842A98" w:rsidRPr="00BB6EB4" w:rsidRDefault="00842A98" w:rsidP="003A5F37">
      <w:pPr>
        <w:spacing w:after="0" w:line="240" w:lineRule="auto"/>
        <w:jc w:val="center"/>
        <w:rPr>
          <w:b/>
          <w:bCs/>
        </w:rPr>
      </w:pPr>
      <w:hyperlink r:id="rId50" w:history="1">
        <w:r w:rsidRPr="00BB6EB4">
          <w:rPr>
            <w:rStyle w:val="Hyperlien"/>
            <w:b/>
            <w:bCs/>
          </w:rPr>
          <w:t>martine.peters@uqo.ca</w:t>
        </w:r>
      </w:hyperlink>
    </w:p>
    <w:bookmarkEnd w:id="0"/>
    <w:p w14:paraId="26BBC717" w14:textId="77777777" w:rsidR="00842A98" w:rsidRPr="00BB6EB4" w:rsidRDefault="00842A98" w:rsidP="003A5F37">
      <w:pPr>
        <w:spacing w:after="0" w:line="240" w:lineRule="auto"/>
      </w:pPr>
    </w:p>
    <w:sectPr w:rsidR="00842A98" w:rsidRPr="00BB6EB4">
      <w:headerReference w:type="default" r:id="rId51"/>
      <w:footerReference w:type="default" r:id="rId5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8DAB" w14:textId="77777777" w:rsidR="000F0A6B" w:rsidRDefault="000F0A6B" w:rsidP="00DC26FB">
      <w:pPr>
        <w:spacing w:after="0" w:line="240" w:lineRule="auto"/>
      </w:pPr>
      <w:r>
        <w:separator/>
      </w:r>
    </w:p>
  </w:endnote>
  <w:endnote w:type="continuationSeparator" w:id="0">
    <w:p w14:paraId="3C460A5F" w14:textId="77777777" w:rsidR="000F0A6B" w:rsidRDefault="000F0A6B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375D" w14:textId="77777777" w:rsidR="000F0A6B" w:rsidRDefault="000F0A6B" w:rsidP="00DC26FB">
      <w:pPr>
        <w:spacing w:after="0" w:line="240" w:lineRule="auto"/>
      </w:pPr>
      <w:r>
        <w:separator/>
      </w:r>
    </w:p>
  </w:footnote>
  <w:footnote w:type="continuationSeparator" w:id="0">
    <w:p w14:paraId="041A37C8" w14:textId="77777777" w:rsidR="000F0A6B" w:rsidRDefault="000F0A6B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44836FCF" w:rsidR="00DC26FB" w:rsidRDefault="00BA5B7F" w:rsidP="00DC26FB">
    <w:pPr>
      <w:pStyle w:val="En-tte"/>
      <w:jc w:val="center"/>
    </w:pPr>
    <w:r>
      <w:rPr>
        <w:noProof/>
      </w:rPr>
      <w:drawing>
        <wp:inline distT="0" distB="0" distL="0" distR="0" wp14:anchorId="78BAC706" wp14:editId="35778058">
          <wp:extent cx="1892300" cy="755015"/>
          <wp:effectExtent l="0" t="0" r="0" b="6985"/>
          <wp:docPr id="21383072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99D"/>
    <w:multiLevelType w:val="multilevel"/>
    <w:tmpl w:val="703C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61388"/>
    <w:multiLevelType w:val="multilevel"/>
    <w:tmpl w:val="EE3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11F33"/>
    <w:multiLevelType w:val="multilevel"/>
    <w:tmpl w:val="1E7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B3424"/>
    <w:multiLevelType w:val="multilevel"/>
    <w:tmpl w:val="264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121CD3"/>
    <w:multiLevelType w:val="multilevel"/>
    <w:tmpl w:val="FA6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EB33B9"/>
    <w:multiLevelType w:val="multilevel"/>
    <w:tmpl w:val="DDF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592B53"/>
    <w:multiLevelType w:val="hybridMultilevel"/>
    <w:tmpl w:val="56BE40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376"/>
    <w:multiLevelType w:val="multilevel"/>
    <w:tmpl w:val="9504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495391"/>
    <w:multiLevelType w:val="multilevel"/>
    <w:tmpl w:val="2F6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840D9"/>
    <w:multiLevelType w:val="multilevel"/>
    <w:tmpl w:val="2BE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EE0E15"/>
    <w:multiLevelType w:val="multilevel"/>
    <w:tmpl w:val="C70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3D59F7"/>
    <w:multiLevelType w:val="multilevel"/>
    <w:tmpl w:val="490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B30EB9"/>
    <w:multiLevelType w:val="multilevel"/>
    <w:tmpl w:val="E7E2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3714C9"/>
    <w:multiLevelType w:val="multilevel"/>
    <w:tmpl w:val="308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84593B"/>
    <w:multiLevelType w:val="hybridMultilevel"/>
    <w:tmpl w:val="51DCE7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7F68D1"/>
    <w:multiLevelType w:val="multilevel"/>
    <w:tmpl w:val="CE32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CC6F4C"/>
    <w:multiLevelType w:val="multilevel"/>
    <w:tmpl w:val="138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78289A"/>
    <w:multiLevelType w:val="multilevel"/>
    <w:tmpl w:val="9A9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B75DB6"/>
    <w:multiLevelType w:val="multilevel"/>
    <w:tmpl w:val="A28C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29175F"/>
    <w:multiLevelType w:val="multilevel"/>
    <w:tmpl w:val="8FD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A06D58"/>
    <w:multiLevelType w:val="multilevel"/>
    <w:tmpl w:val="0F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6B0AEF"/>
    <w:multiLevelType w:val="multilevel"/>
    <w:tmpl w:val="387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D57EBC"/>
    <w:multiLevelType w:val="multilevel"/>
    <w:tmpl w:val="7EF8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866798"/>
    <w:multiLevelType w:val="multilevel"/>
    <w:tmpl w:val="F3D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3378E2"/>
    <w:multiLevelType w:val="multilevel"/>
    <w:tmpl w:val="A4A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096C21"/>
    <w:multiLevelType w:val="multilevel"/>
    <w:tmpl w:val="FCE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E43A68"/>
    <w:multiLevelType w:val="multilevel"/>
    <w:tmpl w:val="C1D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E07EBC"/>
    <w:multiLevelType w:val="multilevel"/>
    <w:tmpl w:val="9B6E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8473FD"/>
    <w:multiLevelType w:val="multilevel"/>
    <w:tmpl w:val="00C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BE17DA"/>
    <w:multiLevelType w:val="multilevel"/>
    <w:tmpl w:val="6620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F06510"/>
    <w:multiLevelType w:val="multilevel"/>
    <w:tmpl w:val="E9E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261964">
    <w:abstractNumId w:val="18"/>
  </w:num>
  <w:num w:numId="2" w16cid:durableId="186522953">
    <w:abstractNumId w:val="3"/>
  </w:num>
  <w:num w:numId="3" w16cid:durableId="158543800">
    <w:abstractNumId w:val="16"/>
  </w:num>
  <w:num w:numId="4" w16cid:durableId="1851523575">
    <w:abstractNumId w:val="7"/>
  </w:num>
  <w:num w:numId="5" w16cid:durableId="1963808694">
    <w:abstractNumId w:val="34"/>
  </w:num>
  <w:num w:numId="6" w16cid:durableId="1870944475">
    <w:abstractNumId w:val="32"/>
  </w:num>
  <w:num w:numId="7" w16cid:durableId="1608001427">
    <w:abstractNumId w:val="20"/>
  </w:num>
  <w:num w:numId="8" w16cid:durableId="1541555110">
    <w:abstractNumId w:val="14"/>
  </w:num>
  <w:num w:numId="9" w16cid:durableId="1493064038">
    <w:abstractNumId w:val="21"/>
  </w:num>
  <w:num w:numId="10" w16cid:durableId="1007056237">
    <w:abstractNumId w:val="27"/>
  </w:num>
  <w:num w:numId="11" w16cid:durableId="1618829524">
    <w:abstractNumId w:val="30"/>
  </w:num>
  <w:num w:numId="12" w16cid:durableId="2043823661">
    <w:abstractNumId w:val="10"/>
  </w:num>
  <w:num w:numId="13" w16cid:durableId="1794985153">
    <w:abstractNumId w:val="6"/>
  </w:num>
  <w:num w:numId="14" w16cid:durableId="916984367">
    <w:abstractNumId w:val="1"/>
  </w:num>
  <w:num w:numId="15" w16cid:durableId="2033415295">
    <w:abstractNumId w:val="23"/>
  </w:num>
  <w:num w:numId="16" w16cid:durableId="299963059">
    <w:abstractNumId w:val="25"/>
  </w:num>
  <w:num w:numId="17" w16cid:durableId="1633945655">
    <w:abstractNumId w:val="12"/>
  </w:num>
  <w:num w:numId="18" w16cid:durableId="1781218076">
    <w:abstractNumId w:val="28"/>
  </w:num>
  <w:num w:numId="19" w16cid:durableId="2100759466">
    <w:abstractNumId w:val="24"/>
  </w:num>
  <w:num w:numId="20" w16cid:durableId="481770803">
    <w:abstractNumId w:val="17"/>
  </w:num>
  <w:num w:numId="21" w16cid:durableId="1442721551">
    <w:abstractNumId w:val="0"/>
  </w:num>
  <w:num w:numId="22" w16cid:durableId="362096917">
    <w:abstractNumId w:val="15"/>
  </w:num>
  <w:num w:numId="23" w16cid:durableId="320886812">
    <w:abstractNumId w:val="2"/>
  </w:num>
  <w:num w:numId="24" w16cid:durableId="2017686529">
    <w:abstractNumId w:val="26"/>
  </w:num>
  <w:num w:numId="25" w16cid:durableId="1300038401">
    <w:abstractNumId w:val="9"/>
  </w:num>
  <w:num w:numId="26" w16cid:durableId="430130274">
    <w:abstractNumId w:val="29"/>
  </w:num>
  <w:num w:numId="27" w16cid:durableId="1891305117">
    <w:abstractNumId w:val="11"/>
  </w:num>
  <w:num w:numId="28" w16cid:durableId="310212279">
    <w:abstractNumId w:val="13"/>
  </w:num>
  <w:num w:numId="29" w16cid:durableId="312031691">
    <w:abstractNumId w:val="8"/>
  </w:num>
  <w:num w:numId="30" w16cid:durableId="1132409795">
    <w:abstractNumId w:val="31"/>
  </w:num>
  <w:num w:numId="31" w16cid:durableId="1930774050">
    <w:abstractNumId w:val="5"/>
  </w:num>
  <w:num w:numId="32" w16cid:durableId="286737251">
    <w:abstractNumId w:val="33"/>
  </w:num>
  <w:num w:numId="33" w16cid:durableId="879366029">
    <w:abstractNumId w:val="22"/>
  </w:num>
  <w:num w:numId="34" w16cid:durableId="2066027167">
    <w:abstractNumId w:val="19"/>
  </w:num>
  <w:num w:numId="35" w16cid:durableId="101044500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139A7"/>
    <w:rsid w:val="00031546"/>
    <w:rsid w:val="000406CC"/>
    <w:rsid w:val="00093159"/>
    <w:rsid w:val="000A0FC5"/>
    <w:rsid w:val="000B2A2B"/>
    <w:rsid w:val="000C5241"/>
    <w:rsid w:val="000F0A6B"/>
    <w:rsid w:val="000F5BFE"/>
    <w:rsid w:val="001075F5"/>
    <w:rsid w:val="001315A8"/>
    <w:rsid w:val="0017012B"/>
    <w:rsid w:val="00175615"/>
    <w:rsid w:val="00183024"/>
    <w:rsid w:val="00195A3D"/>
    <w:rsid w:val="001A456D"/>
    <w:rsid w:val="001C1DEB"/>
    <w:rsid w:val="00200E79"/>
    <w:rsid w:val="0024608D"/>
    <w:rsid w:val="00287BD2"/>
    <w:rsid w:val="0029351F"/>
    <w:rsid w:val="002C5CE2"/>
    <w:rsid w:val="00303E6F"/>
    <w:rsid w:val="00313CEB"/>
    <w:rsid w:val="003821A4"/>
    <w:rsid w:val="003A4D42"/>
    <w:rsid w:val="003A5F37"/>
    <w:rsid w:val="003C390C"/>
    <w:rsid w:val="003D02EE"/>
    <w:rsid w:val="003E066C"/>
    <w:rsid w:val="004111BD"/>
    <w:rsid w:val="00422635"/>
    <w:rsid w:val="00443242"/>
    <w:rsid w:val="00484276"/>
    <w:rsid w:val="004A505E"/>
    <w:rsid w:val="004C4403"/>
    <w:rsid w:val="004D4C43"/>
    <w:rsid w:val="004F0159"/>
    <w:rsid w:val="00522CC3"/>
    <w:rsid w:val="00581F8B"/>
    <w:rsid w:val="00582B7D"/>
    <w:rsid w:val="005B50DB"/>
    <w:rsid w:val="005C020B"/>
    <w:rsid w:val="005C5DE8"/>
    <w:rsid w:val="005D0BE5"/>
    <w:rsid w:val="005D4482"/>
    <w:rsid w:val="005F0F59"/>
    <w:rsid w:val="00603B33"/>
    <w:rsid w:val="00670C6D"/>
    <w:rsid w:val="00695557"/>
    <w:rsid w:val="00746548"/>
    <w:rsid w:val="007A1C55"/>
    <w:rsid w:val="0080420A"/>
    <w:rsid w:val="00821975"/>
    <w:rsid w:val="00842A98"/>
    <w:rsid w:val="00847CD1"/>
    <w:rsid w:val="00867C47"/>
    <w:rsid w:val="008762BF"/>
    <w:rsid w:val="00895AC8"/>
    <w:rsid w:val="00897005"/>
    <w:rsid w:val="008C67FD"/>
    <w:rsid w:val="008F05FA"/>
    <w:rsid w:val="00950384"/>
    <w:rsid w:val="00967843"/>
    <w:rsid w:val="009F420A"/>
    <w:rsid w:val="009F6612"/>
    <w:rsid w:val="00A025D7"/>
    <w:rsid w:val="00A2115C"/>
    <w:rsid w:val="00A376CB"/>
    <w:rsid w:val="00A63CAD"/>
    <w:rsid w:val="00A7453E"/>
    <w:rsid w:val="00A7499B"/>
    <w:rsid w:val="00A87E70"/>
    <w:rsid w:val="00AC6387"/>
    <w:rsid w:val="00AD1781"/>
    <w:rsid w:val="00B60541"/>
    <w:rsid w:val="00BA5B7F"/>
    <w:rsid w:val="00BB6EB4"/>
    <w:rsid w:val="00BF1E59"/>
    <w:rsid w:val="00BF7AE5"/>
    <w:rsid w:val="00C04563"/>
    <w:rsid w:val="00C31967"/>
    <w:rsid w:val="00C70DA3"/>
    <w:rsid w:val="00CF1E14"/>
    <w:rsid w:val="00D05E94"/>
    <w:rsid w:val="00D17CD8"/>
    <w:rsid w:val="00D575F0"/>
    <w:rsid w:val="00D94C9C"/>
    <w:rsid w:val="00DB60FB"/>
    <w:rsid w:val="00DC26FB"/>
    <w:rsid w:val="00DD012A"/>
    <w:rsid w:val="00E02873"/>
    <w:rsid w:val="00E062DA"/>
    <w:rsid w:val="00E348AD"/>
    <w:rsid w:val="00E51EED"/>
    <w:rsid w:val="00EA1452"/>
    <w:rsid w:val="00F040DE"/>
    <w:rsid w:val="00F25B62"/>
    <w:rsid w:val="00F5499B"/>
    <w:rsid w:val="00F85755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005"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qFormat/>
    <w:rsid w:val="0080420A"/>
    <w:rPr>
      <w:rFonts w:ascii="Arial" w:hAnsi="Arial"/>
      <w:b w:val="0"/>
      <w:i w:val="0"/>
      <w:color w:val="0123CB"/>
      <w:sz w:val="24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presse.qc.ca/nos-ateliers-formation" TargetMode="External"/><Relationship Id="rId18" Type="http://schemas.openxmlformats.org/officeDocument/2006/relationships/hyperlink" Target="https://www.chatpdf.com/" TargetMode="External"/><Relationship Id="rId26" Type="http://schemas.openxmlformats.org/officeDocument/2006/relationships/hyperlink" Target="https://detector.dng.ai/fr?fbclid=IwAR1pfhcYXoG7yxK6ZrmBfp2RoZ4Qm5chbTWujLn7X8n2sYXeQRNzqArkz5c" TargetMode="External"/><Relationship Id="rId39" Type="http://schemas.openxmlformats.org/officeDocument/2006/relationships/hyperlink" Target="https://www.cadre21.org/pedagogie/bloom-revisite-a-la-sauce-ia/?fbclid=IwAR1YeXLZLby3u3OWeVArzQUYp2UKWlTgXzLJE9j94PZOYBvdKV6FDoSPhDE" TargetMode="External"/><Relationship Id="rId21" Type="http://schemas.openxmlformats.org/officeDocument/2006/relationships/hyperlink" Target="https://smodin.io/fr" TargetMode="External"/><Relationship Id="rId34" Type="http://schemas.openxmlformats.org/officeDocument/2006/relationships/hyperlink" Target="https://detector.dng.ai/fr?fbclid=IwAR1pfhcYXoG7yxK6ZrmBfp2RoZ4Qm5chbTWujLn7X8n2sYXeQRNzqArkz5c" TargetMode="External"/><Relationship Id="rId42" Type="http://schemas.openxmlformats.org/officeDocument/2006/relationships/hyperlink" Target="https://www.linkedin.com/pulse/ai-assignment-flip-10-examples-jason-johnston/" TargetMode="External"/><Relationship Id="rId47" Type="http://schemas.openxmlformats.org/officeDocument/2006/relationships/hyperlink" Target="https://mpeters.uqo.ca/activite-du-debat-a-lere-de-lia/" TargetMode="External"/><Relationship Id="rId50" Type="http://schemas.openxmlformats.org/officeDocument/2006/relationships/hyperlink" Target="mailto:martine.peters@uqo.ca" TargetMode="Externa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cit.com/" TargetMode="External"/><Relationship Id="rId29" Type="http://schemas.openxmlformats.org/officeDocument/2006/relationships/hyperlink" Target="https://www.turnitin.com/" TargetMode="External"/><Relationship Id="rId11" Type="http://schemas.openxmlformats.org/officeDocument/2006/relationships/hyperlink" Target="https://aiornot.optic.xyz" TargetMode="External"/><Relationship Id="rId24" Type="http://schemas.openxmlformats.org/officeDocument/2006/relationships/hyperlink" Target="https://smodin.io/fr/detecteur-de-contenu-ia" TargetMode="External"/><Relationship Id="rId32" Type="http://schemas.openxmlformats.org/officeDocument/2006/relationships/hyperlink" Target="https://www.perplexity.ai/" TargetMode="External"/><Relationship Id="rId37" Type="http://schemas.openxmlformats.org/officeDocument/2006/relationships/hyperlink" Target="https://mpeters.uqo.ca/logos-ia-fr-peters-2023/" TargetMode="External"/><Relationship Id="rId40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45" Type="http://schemas.openxmlformats.org/officeDocument/2006/relationships/hyperlink" Target="https://mpeters.uqo.ca/la-video-dissertation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4.uqo.ca/mpeters/ateliers-workshops/" TargetMode="External"/><Relationship Id="rId19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1" Type="http://schemas.openxmlformats.org/officeDocument/2006/relationships/hyperlink" Target="https://chat.openai.com/" TargetMode="External"/><Relationship Id="rId44" Type="http://schemas.openxmlformats.org/officeDocument/2006/relationships/hyperlink" Target="https://www.chronicle.com/article/want-your-students-to-write-better-assign-video-essays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7202/1107846ar" TargetMode="External"/><Relationship Id="rId14" Type="http://schemas.openxmlformats.org/officeDocument/2006/relationships/hyperlink" Target="https://consensus.app/search/" TargetMode="External"/><Relationship Id="rId22" Type="http://schemas.openxmlformats.org/officeDocument/2006/relationships/hyperlink" Target="https://www.deepl.com/fr/translator" TargetMode="External"/><Relationship Id="rId27" Type="http://schemas.openxmlformats.org/officeDocument/2006/relationships/hyperlink" Target="https://gptzero.me/" TargetMode="External"/><Relationship Id="rId30" Type="http://schemas.openxmlformats.org/officeDocument/2006/relationships/hyperlink" Target="https://ai-detector.compilatio.net/" TargetMode="External"/><Relationship Id="rId35" Type="http://schemas.openxmlformats.org/officeDocument/2006/relationships/hyperlink" Target="https://ai-cards.org/" TargetMode="External"/><Relationship Id="rId43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48" Type="http://schemas.openxmlformats.org/officeDocument/2006/relationships/hyperlink" Target="https://www.yumpu.com/en/document/view/42988499/50-ways-to-jumpstart-academic-integrity-discussions-in-your-class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cqemi.org/fr/formations" TargetMode="External"/><Relationship Id="rId17" Type="http://schemas.openxmlformats.org/officeDocument/2006/relationships/hyperlink" Target="https://www.mindtools.com/ajlpp1e/six-thinking-hats" TargetMode="External"/><Relationship Id="rId25" Type="http://schemas.openxmlformats.org/officeDocument/2006/relationships/hyperlink" Target="https://copyleaks.com/ai-content-detector" TargetMode="External"/><Relationship Id="rId33" Type="http://schemas.openxmlformats.org/officeDocument/2006/relationships/hyperlink" Target="https://app.smodin.io/fr/detecteur-de-contenu-ia" TargetMode="External"/><Relationship Id="rId38" Type="http://schemas.openxmlformats.org/officeDocument/2006/relationships/hyperlink" Target="https://srtanrodriguez.wordpress.com/2024/06/20/evolving-with-generative-ai-assessments-in-the-language-classroom/" TargetMode="External"/><Relationship Id="rId46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20" Type="http://schemas.openxmlformats.org/officeDocument/2006/relationships/hyperlink" Target="https://www.grammarly.com/" TargetMode="External"/><Relationship Id="rId41" Type="http://schemas.openxmlformats.org/officeDocument/2006/relationships/hyperlink" Target="https://leonfurze.com/wp-content/uploads/2023/04/scalePDF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erplexity.ai/" TargetMode="External"/><Relationship Id="rId23" Type="http://schemas.openxmlformats.org/officeDocument/2006/relationships/hyperlink" Target="https://www.deepl.com/fr/write" TargetMode="External"/><Relationship Id="rId28" Type="http://schemas.openxmlformats.org/officeDocument/2006/relationships/hyperlink" Target="https://app.gowinston.ai/login" TargetMode="External"/><Relationship Id="rId36" Type="http://schemas.openxmlformats.org/officeDocument/2006/relationships/hyperlink" Target="https://thecleverest.com/gpt3-is-just-spicy-autocomplete/" TargetMode="External"/><Relationship Id="rId49" Type="http://schemas.openxmlformats.org/officeDocument/2006/relationships/hyperlink" Target="https://academicintegrity.org/images/pdfs/20019_ICAI-Fundamental-Values_R1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621</Words>
  <Characters>9658</Characters>
  <Application>Microsoft Office Word</Application>
  <DocSecurity>0</DocSecurity>
  <Lines>284</Lines>
  <Paragraphs>142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48</cp:revision>
  <dcterms:created xsi:type="dcterms:W3CDTF">2025-01-13T12:57:00Z</dcterms:created>
  <dcterms:modified xsi:type="dcterms:W3CDTF">2025-01-14T20:50:00Z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