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99B8" w14:textId="77777777" w:rsidR="009A7BDA" w:rsidRPr="009A7BDA" w:rsidRDefault="009A7BDA" w:rsidP="009A7BDA">
      <w:pPr>
        <w:keepNext/>
        <w:keepLines/>
        <w:spacing w:before="240" w:after="240" w:line="276" w:lineRule="auto"/>
        <w:ind w:left="360" w:hanging="360"/>
        <w:jc w:val="center"/>
        <w:outlineLvl w:val="0"/>
        <w:rPr>
          <w:rFonts w:ascii="Arial" w:eastAsia="Arial" w:hAnsi="Arial" w:cs="Arial"/>
          <w:lang w:val="en-CA" w:eastAsia="fr-CA"/>
        </w:rPr>
      </w:pPr>
      <w:bookmarkStart w:id="0" w:name="_Toc199411006"/>
      <w:bookmarkStart w:id="1" w:name="_Toc199411041"/>
      <w:bookmarkStart w:id="2" w:name="_Toc199748675"/>
      <w:bookmarkStart w:id="3" w:name="_Toc199748884"/>
      <w:r w:rsidRPr="009A7BDA">
        <w:rPr>
          <w:rFonts w:ascii="Arial" w:eastAsia="Arial" w:hAnsi="Arial" w:cs="Arial"/>
          <w:sz w:val="40"/>
          <w:szCs w:val="40"/>
          <w:lang w:val="en-CA" w:eastAsia="fr-CA"/>
        </w:rPr>
        <w:t>Debate Activity</w:t>
      </w:r>
      <w:bookmarkEnd w:id="0"/>
      <w:bookmarkEnd w:id="1"/>
      <w:bookmarkEnd w:id="2"/>
      <w:bookmarkEnd w:id="3"/>
    </w:p>
    <w:p w14:paraId="3DB810E5"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596CEE24" w14:textId="77777777" w:rsidR="009A7BDA" w:rsidRPr="009A7BDA" w:rsidRDefault="009A7BDA" w:rsidP="009A7BDA">
      <w:pPr>
        <w:spacing w:after="0" w:line="240" w:lineRule="auto"/>
        <w:jc w:val="center"/>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 xml:space="preserve">Developed by Martine Peters, professor at </w:t>
      </w:r>
      <w:r w:rsidRPr="009A7BDA">
        <w:rPr>
          <w:rFonts w:ascii="Arial" w:eastAsia="Aptos" w:hAnsi="Arial" w:cs="Arial"/>
          <w:i/>
          <w:iCs/>
          <w:kern w:val="2"/>
          <w:lang w:val="en-CA"/>
          <w14:ligatures w14:val="standardContextual"/>
        </w:rPr>
        <w:t xml:space="preserve">Université du Québec </w:t>
      </w:r>
      <w:proofErr w:type="spellStart"/>
      <w:r w:rsidRPr="009A7BDA">
        <w:rPr>
          <w:rFonts w:ascii="Arial" w:eastAsia="Aptos" w:hAnsi="Arial" w:cs="Arial"/>
          <w:i/>
          <w:iCs/>
          <w:kern w:val="2"/>
          <w:lang w:val="en-CA"/>
          <w14:ligatures w14:val="standardContextual"/>
        </w:rPr>
        <w:t>en</w:t>
      </w:r>
      <w:proofErr w:type="spellEnd"/>
      <w:r w:rsidRPr="009A7BDA">
        <w:rPr>
          <w:rFonts w:ascii="Arial" w:eastAsia="Aptos" w:hAnsi="Arial" w:cs="Arial"/>
          <w:i/>
          <w:iCs/>
          <w:kern w:val="2"/>
          <w:lang w:val="en-CA"/>
          <w14:ligatures w14:val="standardContextual"/>
        </w:rPr>
        <w:t xml:space="preserve"> Outaouais</w:t>
      </w:r>
    </w:p>
    <w:p w14:paraId="42F8C9D3" w14:textId="77777777" w:rsidR="009A7BDA" w:rsidRPr="009A7BDA" w:rsidRDefault="009A7BDA" w:rsidP="009A7BDA">
      <w:pPr>
        <w:spacing w:after="0" w:line="240" w:lineRule="auto"/>
        <w:jc w:val="center"/>
        <w:rPr>
          <w:rFonts w:ascii="Arial" w:eastAsia="Aptos" w:hAnsi="Arial" w:cs="Arial"/>
          <w:kern w:val="2"/>
          <w14:ligatures w14:val="standardContextual"/>
        </w:rPr>
      </w:pPr>
      <w:proofErr w:type="spellStart"/>
      <w:r w:rsidRPr="009A7BDA">
        <w:rPr>
          <w:rFonts w:ascii="Arial" w:eastAsia="Aptos" w:hAnsi="Arial" w:cs="Arial"/>
          <w:kern w:val="2"/>
          <w14:ligatures w14:val="standardContextual"/>
        </w:rPr>
        <w:t>Collaborators</w:t>
      </w:r>
      <w:proofErr w:type="spellEnd"/>
      <w:r w:rsidRPr="009A7BDA">
        <w:rPr>
          <w:rFonts w:ascii="Arial" w:eastAsia="Aptos" w:hAnsi="Arial" w:cs="Arial"/>
          <w:kern w:val="2"/>
          <w14:ligatures w14:val="standardContextual"/>
        </w:rPr>
        <w:t xml:space="preserve">: Faustine André, Alexandre Bédard and Cathy-Anne </w:t>
      </w:r>
      <w:proofErr w:type="spellStart"/>
      <w:r w:rsidRPr="009A7BDA">
        <w:rPr>
          <w:rFonts w:ascii="Arial" w:eastAsia="Aptos" w:hAnsi="Arial" w:cs="Arial"/>
          <w:kern w:val="2"/>
          <w14:ligatures w14:val="standardContextual"/>
        </w:rPr>
        <w:t>Boiteau</w:t>
      </w:r>
      <w:proofErr w:type="spellEnd"/>
    </w:p>
    <w:p w14:paraId="5D6368F6" w14:textId="77777777" w:rsidR="009A7BDA" w:rsidRPr="009A7BDA" w:rsidRDefault="009A7BDA" w:rsidP="009A7BDA">
      <w:pPr>
        <w:tabs>
          <w:tab w:val="left" w:pos="1560"/>
          <w:tab w:val="right" w:leader="dot" w:pos="10206"/>
        </w:tabs>
        <w:spacing w:after="100" w:line="240" w:lineRule="auto"/>
        <w:ind w:left="1560" w:hanging="1080"/>
        <w:rPr>
          <w:rFonts w:ascii="Arial" w:eastAsia="Aptos" w:hAnsi="Arial" w:cs="Arial"/>
          <w:kern w:val="2"/>
          <w:sz w:val="24"/>
          <w:szCs w:val="24"/>
          <w14:ligatures w14:val="standardContextual"/>
        </w:rPr>
      </w:pPr>
      <w:r w:rsidRPr="009A7BDA">
        <w:rPr>
          <w:rFonts w:ascii="Arial" w:eastAsia="Aptos" w:hAnsi="Arial" w:cs="Arial"/>
          <w:noProof/>
          <w:kern w:val="2"/>
          <w:sz w:val="24"/>
          <w:szCs w:val="24"/>
          <w:lang w:val="en-CA"/>
          <w14:ligatures w14:val="standardContextual"/>
        </w:rPr>
        <mc:AlternateContent>
          <mc:Choice Requires="wps">
            <w:drawing>
              <wp:anchor distT="0" distB="0" distL="114300" distR="114300" simplePos="0" relativeHeight="251659264" behindDoc="1" locked="0" layoutInCell="1" allowOverlap="1" wp14:anchorId="79D6B72A" wp14:editId="3D3DBC92">
                <wp:simplePos x="0" y="0"/>
                <wp:positionH relativeFrom="column">
                  <wp:posOffset>16510</wp:posOffset>
                </wp:positionH>
                <wp:positionV relativeFrom="paragraph">
                  <wp:posOffset>186690</wp:posOffset>
                </wp:positionV>
                <wp:extent cx="6671310" cy="1813560"/>
                <wp:effectExtent l="0" t="0" r="15240" b="15240"/>
                <wp:wrapNone/>
                <wp:docPr id="1060622964" name="Rectangle 10"/>
                <wp:cNvGraphicFramePr/>
                <a:graphic xmlns:a="http://schemas.openxmlformats.org/drawingml/2006/main">
                  <a:graphicData uri="http://schemas.microsoft.com/office/word/2010/wordprocessingShape">
                    <wps:wsp>
                      <wps:cNvSpPr/>
                      <wps:spPr>
                        <a:xfrm>
                          <a:off x="0" y="0"/>
                          <a:ext cx="6671310" cy="1813560"/>
                        </a:xfrm>
                        <a:prstGeom prst="rect">
                          <a:avLst/>
                        </a:prstGeom>
                        <a:solidFill>
                          <a:srgbClr val="0E2841">
                            <a:lumMod val="10000"/>
                            <a:lumOff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FC5EE" id="Rectangle 10" o:spid="_x0000_s1026" style="position:absolute;margin-left:1.3pt;margin-top:14.7pt;width:525.3pt;height:14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" fillcolor="#dceaf7" strokecolor="windowText" strokeweight="1pt"/>
            </w:pict>
          </mc:Fallback>
        </mc:AlternateContent>
      </w:r>
    </w:p>
    <w:p w14:paraId="49BE7FE1" w14:textId="77777777" w:rsidR="009A7BDA" w:rsidRPr="009A7BDA" w:rsidRDefault="009A7BDA" w:rsidP="009A7BDA">
      <w:pPr>
        <w:tabs>
          <w:tab w:val="left" w:pos="1560"/>
          <w:tab w:val="right" w:leader="dot" w:pos="10206"/>
        </w:tabs>
        <w:spacing w:after="100" w:line="240" w:lineRule="auto"/>
        <w:ind w:left="1560" w:hanging="1080"/>
        <w:rPr>
          <w:rFonts w:ascii="Aptos" w:eastAsia="Times New Roman" w:hAnsi="Aptos" w:cs="Times New Roman"/>
          <w:noProof/>
          <w:kern w:val="2"/>
          <w:sz w:val="24"/>
          <w:szCs w:val="24"/>
          <w:lang w:val="en-CA" w:eastAsia="en-CA"/>
          <w14:ligatures w14:val="standardContextual"/>
        </w:rPr>
      </w:pPr>
      <w:r w:rsidRPr="009A7BDA">
        <w:rPr>
          <w:rFonts w:ascii="Arial" w:eastAsia="Aptos" w:hAnsi="Arial" w:cs="Arial"/>
          <w:kern w:val="2"/>
          <w:sz w:val="24"/>
          <w:szCs w:val="24"/>
          <w:lang w:val="en-CA"/>
          <w14:ligatures w14:val="standardContextual"/>
        </w:rPr>
        <w:fldChar w:fldCharType="begin"/>
      </w:r>
      <w:r w:rsidRPr="009A7BDA">
        <w:rPr>
          <w:rFonts w:ascii="Arial" w:eastAsia="Aptos" w:hAnsi="Arial" w:cs="Arial"/>
          <w:kern w:val="2"/>
          <w:sz w:val="24"/>
          <w:szCs w:val="24"/>
          <w:lang w:val="en-CA"/>
          <w14:ligatures w14:val="standardContextual"/>
        </w:rPr>
        <w:instrText xml:space="preserve"> TOC \o "1-3" \h \z \u </w:instrText>
      </w:r>
      <w:r w:rsidRPr="009A7BDA">
        <w:rPr>
          <w:rFonts w:ascii="Arial" w:eastAsia="Aptos" w:hAnsi="Arial" w:cs="Arial"/>
          <w:kern w:val="2"/>
          <w:sz w:val="24"/>
          <w:szCs w:val="24"/>
          <w:lang w:val="en-CA"/>
          <w14:ligatures w14:val="standardContextual"/>
        </w:rPr>
        <w:fldChar w:fldCharType="separate"/>
      </w:r>
      <w:hyperlink w:anchor="_Toc194590516" w:history="1">
        <w:r w:rsidRPr="009A7BDA">
          <w:rPr>
            <w:rFonts w:ascii="Aptos" w:eastAsia="Aptos" w:hAnsi="Aptos" w:cs="Times New Roman"/>
            <w:b/>
            <w:bCs/>
            <w:noProof/>
            <w:color w:val="467886"/>
            <w:kern w:val="2"/>
            <w:sz w:val="24"/>
            <w:szCs w:val="24"/>
            <w:u w:val="single"/>
            <w:lang w:val="en-CA"/>
            <w14:ligatures w14:val="standardContextual"/>
          </w:rPr>
          <w:t>1.1.1. Debate Benefits</w:t>
        </w:r>
        <w:r w:rsidRPr="009A7BDA">
          <w:rPr>
            <w:rFonts w:ascii="Aptos" w:eastAsia="Aptos" w:hAnsi="Aptos" w:cs="Times New Roman"/>
            <w:noProof/>
            <w:webHidden/>
            <w:kern w:val="2"/>
            <w:sz w:val="24"/>
            <w:szCs w:val="24"/>
            <w:lang w:val="en-CA"/>
            <w14:ligatures w14:val="standardContextual"/>
          </w:rPr>
          <w:tab/>
        </w:r>
        <w:r w:rsidRPr="009A7BDA">
          <w:rPr>
            <w:rFonts w:ascii="Aptos" w:eastAsia="Aptos" w:hAnsi="Aptos" w:cs="Times New Roman"/>
            <w:noProof/>
            <w:webHidden/>
            <w:kern w:val="2"/>
            <w:sz w:val="24"/>
            <w:szCs w:val="24"/>
            <w:lang w:val="en-CA"/>
            <w14:ligatures w14:val="standardContextual"/>
          </w:rPr>
          <w:fldChar w:fldCharType="begin"/>
        </w:r>
        <w:r w:rsidRPr="009A7BDA">
          <w:rPr>
            <w:rFonts w:ascii="Aptos" w:eastAsia="Aptos" w:hAnsi="Aptos" w:cs="Times New Roman"/>
            <w:noProof/>
            <w:webHidden/>
            <w:kern w:val="2"/>
            <w:sz w:val="24"/>
            <w:szCs w:val="24"/>
            <w:lang w:val="en-CA"/>
            <w14:ligatures w14:val="standardContextual"/>
          </w:rPr>
          <w:instrText xml:space="preserve"> PAGEREF _Toc194590516 \h </w:instrText>
        </w:r>
        <w:r w:rsidRPr="009A7BDA">
          <w:rPr>
            <w:rFonts w:ascii="Aptos" w:eastAsia="Aptos" w:hAnsi="Aptos" w:cs="Times New Roman"/>
            <w:noProof/>
            <w:webHidden/>
            <w:kern w:val="2"/>
            <w:sz w:val="24"/>
            <w:szCs w:val="24"/>
            <w:lang w:val="en-CA"/>
            <w14:ligatures w14:val="standardContextual"/>
          </w:rPr>
        </w:r>
        <w:r w:rsidRPr="009A7BDA">
          <w:rPr>
            <w:rFonts w:ascii="Aptos" w:eastAsia="Aptos" w:hAnsi="Aptos" w:cs="Times New Roman"/>
            <w:noProof/>
            <w:webHidden/>
            <w:kern w:val="2"/>
            <w:sz w:val="24"/>
            <w:szCs w:val="24"/>
            <w:lang w:val="en-CA"/>
            <w14:ligatures w14:val="standardContextual"/>
          </w:rPr>
          <w:fldChar w:fldCharType="separate"/>
        </w:r>
        <w:r w:rsidRPr="009A7BDA">
          <w:rPr>
            <w:rFonts w:ascii="Aptos" w:eastAsia="Aptos" w:hAnsi="Aptos" w:cs="Times New Roman"/>
            <w:noProof/>
            <w:webHidden/>
            <w:kern w:val="2"/>
            <w:sz w:val="24"/>
            <w:szCs w:val="24"/>
            <w:lang w:val="en-CA"/>
            <w14:ligatures w14:val="standardContextual"/>
          </w:rPr>
          <w:t>3</w:t>
        </w:r>
        <w:r w:rsidRPr="009A7BDA">
          <w:rPr>
            <w:rFonts w:ascii="Aptos" w:eastAsia="Aptos" w:hAnsi="Aptos" w:cs="Times New Roman"/>
            <w:noProof/>
            <w:webHidden/>
            <w:kern w:val="2"/>
            <w:sz w:val="24"/>
            <w:szCs w:val="24"/>
            <w:lang w:val="en-CA"/>
            <w14:ligatures w14:val="standardContextual"/>
          </w:rPr>
          <w:fldChar w:fldCharType="end"/>
        </w:r>
      </w:hyperlink>
    </w:p>
    <w:p w14:paraId="2C3CC4C3" w14:textId="77777777" w:rsidR="009A7BDA" w:rsidRPr="009A7BDA" w:rsidRDefault="009A7BDA" w:rsidP="009A7BDA">
      <w:pPr>
        <w:tabs>
          <w:tab w:val="left" w:pos="1560"/>
          <w:tab w:val="right" w:leader="dot" w:pos="10206"/>
        </w:tabs>
        <w:spacing w:after="100" w:line="240" w:lineRule="auto"/>
        <w:ind w:left="1560" w:hanging="1080"/>
        <w:rPr>
          <w:rFonts w:ascii="Aptos" w:eastAsia="Times New Roman" w:hAnsi="Aptos" w:cs="Times New Roman"/>
          <w:noProof/>
          <w:kern w:val="2"/>
          <w:sz w:val="24"/>
          <w:szCs w:val="24"/>
          <w:lang w:val="en-CA" w:eastAsia="en-CA"/>
          <w14:ligatures w14:val="standardContextual"/>
        </w:rPr>
      </w:pPr>
      <w:hyperlink w:anchor="_Toc194590517" w:history="1">
        <w:r w:rsidRPr="009A7BDA">
          <w:rPr>
            <w:rFonts w:ascii="Aptos" w:eastAsia="Aptos" w:hAnsi="Aptos" w:cs="Times New Roman"/>
            <w:b/>
            <w:bCs/>
            <w:noProof/>
            <w:color w:val="467886"/>
            <w:kern w:val="2"/>
            <w:sz w:val="24"/>
            <w:szCs w:val="24"/>
            <w:u w:val="single"/>
            <w:lang w:val="en-CA"/>
            <w14:ligatures w14:val="standardContextual"/>
          </w:rPr>
          <w:t>1.1.2. Debate Objectives</w:t>
        </w:r>
        <w:r w:rsidRPr="009A7BDA">
          <w:rPr>
            <w:rFonts w:ascii="Aptos" w:eastAsia="Aptos" w:hAnsi="Aptos" w:cs="Times New Roman"/>
            <w:noProof/>
            <w:webHidden/>
            <w:kern w:val="2"/>
            <w:sz w:val="24"/>
            <w:szCs w:val="24"/>
            <w:lang w:val="en-CA"/>
            <w14:ligatures w14:val="standardContextual"/>
          </w:rPr>
          <w:tab/>
        </w:r>
        <w:r w:rsidRPr="009A7BDA">
          <w:rPr>
            <w:rFonts w:ascii="Aptos" w:eastAsia="Aptos" w:hAnsi="Aptos" w:cs="Times New Roman"/>
            <w:noProof/>
            <w:webHidden/>
            <w:kern w:val="2"/>
            <w:sz w:val="24"/>
            <w:szCs w:val="24"/>
            <w:lang w:val="en-CA"/>
            <w14:ligatures w14:val="standardContextual"/>
          </w:rPr>
          <w:fldChar w:fldCharType="begin"/>
        </w:r>
        <w:r w:rsidRPr="009A7BDA">
          <w:rPr>
            <w:rFonts w:ascii="Aptos" w:eastAsia="Aptos" w:hAnsi="Aptos" w:cs="Times New Roman"/>
            <w:noProof/>
            <w:webHidden/>
            <w:kern w:val="2"/>
            <w:sz w:val="24"/>
            <w:szCs w:val="24"/>
            <w:lang w:val="en-CA"/>
            <w14:ligatures w14:val="standardContextual"/>
          </w:rPr>
          <w:instrText xml:space="preserve"> PAGEREF _Toc194590517 \h </w:instrText>
        </w:r>
        <w:r w:rsidRPr="009A7BDA">
          <w:rPr>
            <w:rFonts w:ascii="Aptos" w:eastAsia="Aptos" w:hAnsi="Aptos" w:cs="Times New Roman"/>
            <w:noProof/>
            <w:webHidden/>
            <w:kern w:val="2"/>
            <w:sz w:val="24"/>
            <w:szCs w:val="24"/>
            <w:lang w:val="en-CA"/>
            <w14:ligatures w14:val="standardContextual"/>
          </w:rPr>
        </w:r>
        <w:r w:rsidRPr="009A7BDA">
          <w:rPr>
            <w:rFonts w:ascii="Aptos" w:eastAsia="Aptos" w:hAnsi="Aptos" w:cs="Times New Roman"/>
            <w:noProof/>
            <w:webHidden/>
            <w:kern w:val="2"/>
            <w:sz w:val="24"/>
            <w:szCs w:val="24"/>
            <w:lang w:val="en-CA"/>
            <w14:ligatures w14:val="standardContextual"/>
          </w:rPr>
          <w:fldChar w:fldCharType="separate"/>
        </w:r>
        <w:r w:rsidRPr="009A7BDA">
          <w:rPr>
            <w:rFonts w:ascii="Aptos" w:eastAsia="Aptos" w:hAnsi="Aptos" w:cs="Times New Roman"/>
            <w:noProof/>
            <w:webHidden/>
            <w:kern w:val="2"/>
            <w:sz w:val="24"/>
            <w:szCs w:val="24"/>
            <w:lang w:val="en-CA"/>
            <w14:ligatures w14:val="standardContextual"/>
          </w:rPr>
          <w:t>3</w:t>
        </w:r>
        <w:r w:rsidRPr="009A7BDA">
          <w:rPr>
            <w:rFonts w:ascii="Aptos" w:eastAsia="Aptos" w:hAnsi="Aptos" w:cs="Times New Roman"/>
            <w:noProof/>
            <w:webHidden/>
            <w:kern w:val="2"/>
            <w:sz w:val="24"/>
            <w:szCs w:val="24"/>
            <w:lang w:val="en-CA"/>
            <w14:ligatures w14:val="standardContextual"/>
          </w:rPr>
          <w:fldChar w:fldCharType="end"/>
        </w:r>
      </w:hyperlink>
    </w:p>
    <w:p w14:paraId="32554781" w14:textId="77777777" w:rsidR="009A7BDA" w:rsidRPr="009A7BDA" w:rsidRDefault="009A7BDA" w:rsidP="009A7BDA">
      <w:pPr>
        <w:tabs>
          <w:tab w:val="left" w:pos="1560"/>
          <w:tab w:val="right" w:leader="dot" w:pos="10206"/>
        </w:tabs>
        <w:spacing w:after="100" w:line="240" w:lineRule="auto"/>
        <w:ind w:left="1560" w:hanging="1080"/>
        <w:rPr>
          <w:rFonts w:ascii="Aptos" w:eastAsia="Times New Roman" w:hAnsi="Aptos" w:cs="Times New Roman"/>
          <w:noProof/>
          <w:kern w:val="2"/>
          <w:sz w:val="24"/>
          <w:szCs w:val="24"/>
          <w:lang w:val="en-CA" w:eastAsia="en-CA"/>
          <w14:ligatures w14:val="standardContextual"/>
        </w:rPr>
      </w:pPr>
      <w:hyperlink w:anchor="_Toc194590518" w:history="1">
        <w:r w:rsidRPr="009A7BDA">
          <w:rPr>
            <w:rFonts w:ascii="Aptos" w:eastAsia="Aptos" w:hAnsi="Aptos" w:cs="Times New Roman"/>
            <w:b/>
            <w:bCs/>
            <w:noProof/>
            <w:color w:val="467886"/>
            <w:kern w:val="2"/>
            <w:sz w:val="24"/>
            <w:szCs w:val="24"/>
            <w:u w:val="single"/>
            <w:lang w:val="en-CA"/>
            <w14:ligatures w14:val="standardContextual"/>
          </w:rPr>
          <w:t>1.1.3. Student Debate Guidelines</w:t>
        </w:r>
        <w:r w:rsidRPr="009A7BDA">
          <w:rPr>
            <w:rFonts w:ascii="Aptos" w:eastAsia="Aptos" w:hAnsi="Aptos" w:cs="Times New Roman"/>
            <w:noProof/>
            <w:webHidden/>
            <w:kern w:val="2"/>
            <w:sz w:val="24"/>
            <w:szCs w:val="24"/>
            <w:lang w:val="en-CA"/>
            <w14:ligatures w14:val="standardContextual"/>
          </w:rPr>
          <w:tab/>
        </w:r>
        <w:r w:rsidRPr="009A7BDA">
          <w:rPr>
            <w:rFonts w:ascii="Aptos" w:eastAsia="Aptos" w:hAnsi="Aptos" w:cs="Times New Roman"/>
            <w:noProof/>
            <w:webHidden/>
            <w:kern w:val="2"/>
            <w:sz w:val="24"/>
            <w:szCs w:val="24"/>
            <w:lang w:val="en-CA"/>
            <w14:ligatures w14:val="standardContextual"/>
          </w:rPr>
          <w:fldChar w:fldCharType="begin"/>
        </w:r>
        <w:r w:rsidRPr="009A7BDA">
          <w:rPr>
            <w:rFonts w:ascii="Aptos" w:eastAsia="Aptos" w:hAnsi="Aptos" w:cs="Times New Roman"/>
            <w:noProof/>
            <w:webHidden/>
            <w:kern w:val="2"/>
            <w:sz w:val="24"/>
            <w:szCs w:val="24"/>
            <w:lang w:val="en-CA"/>
            <w14:ligatures w14:val="standardContextual"/>
          </w:rPr>
          <w:instrText xml:space="preserve"> PAGEREF _Toc194590518 \h </w:instrText>
        </w:r>
        <w:r w:rsidRPr="009A7BDA">
          <w:rPr>
            <w:rFonts w:ascii="Aptos" w:eastAsia="Aptos" w:hAnsi="Aptos" w:cs="Times New Roman"/>
            <w:noProof/>
            <w:webHidden/>
            <w:kern w:val="2"/>
            <w:sz w:val="24"/>
            <w:szCs w:val="24"/>
            <w:lang w:val="en-CA"/>
            <w14:ligatures w14:val="standardContextual"/>
          </w:rPr>
        </w:r>
        <w:r w:rsidRPr="009A7BDA">
          <w:rPr>
            <w:rFonts w:ascii="Aptos" w:eastAsia="Aptos" w:hAnsi="Aptos" w:cs="Times New Roman"/>
            <w:noProof/>
            <w:webHidden/>
            <w:kern w:val="2"/>
            <w:sz w:val="24"/>
            <w:szCs w:val="24"/>
            <w:lang w:val="en-CA"/>
            <w14:ligatures w14:val="standardContextual"/>
          </w:rPr>
          <w:fldChar w:fldCharType="separate"/>
        </w:r>
        <w:r w:rsidRPr="009A7BDA">
          <w:rPr>
            <w:rFonts w:ascii="Aptos" w:eastAsia="Aptos" w:hAnsi="Aptos" w:cs="Times New Roman"/>
            <w:noProof/>
            <w:webHidden/>
            <w:kern w:val="2"/>
            <w:sz w:val="24"/>
            <w:szCs w:val="24"/>
            <w:lang w:val="en-CA"/>
            <w14:ligatures w14:val="standardContextual"/>
          </w:rPr>
          <w:t>3</w:t>
        </w:r>
        <w:r w:rsidRPr="009A7BDA">
          <w:rPr>
            <w:rFonts w:ascii="Aptos" w:eastAsia="Aptos" w:hAnsi="Aptos" w:cs="Times New Roman"/>
            <w:noProof/>
            <w:webHidden/>
            <w:kern w:val="2"/>
            <w:sz w:val="24"/>
            <w:szCs w:val="24"/>
            <w:lang w:val="en-CA"/>
            <w14:ligatures w14:val="standardContextual"/>
          </w:rPr>
          <w:fldChar w:fldCharType="end"/>
        </w:r>
      </w:hyperlink>
    </w:p>
    <w:p w14:paraId="0CA4F177" w14:textId="77777777" w:rsidR="009A7BDA" w:rsidRPr="009A7BDA" w:rsidRDefault="009A7BDA" w:rsidP="009A7BDA">
      <w:pPr>
        <w:tabs>
          <w:tab w:val="left" w:pos="1560"/>
          <w:tab w:val="right" w:leader="dot" w:pos="10206"/>
        </w:tabs>
        <w:spacing w:after="100" w:line="240" w:lineRule="auto"/>
        <w:ind w:left="1560" w:hanging="1080"/>
        <w:rPr>
          <w:rFonts w:ascii="Aptos" w:eastAsia="Times New Roman" w:hAnsi="Aptos" w:cs="Times New Roman"/>
          <w:noProof/>
          <w:kern w:val="2"/>
          <w:sz w:val="24"/>
          <w:szCs w:val="24"/>
          <w:lang w:val="en-CA" w:eastAsia="en-CA"/>
          <w14:ligatures w14:val="standardContextual"/>
        </w:rPr>
      </w:pPr>
      <w:hyperlink w:anchor="_Toc194590519" w:history="1">
        <w:r w:rsidRPr="009A7BDA">
          <w:rPr>
            <w:rFonts w:ascii="Aptos" w:eastAsia="Aptos" w:hAnsi="Aptos" w:cs="Times New Roman"/>
            <w:b/>
            <w:bCs/>
            <w:noProof/>
            <w:color w:val="467886"/>
            <w:kern w:val="2"/>
            <w:sz w:val="24"/>
            <w:szCs w:val="24"/>
            <w:u w:val="single"/>
            <w:lang w:val="en-CA"/>
            <w14:ligatures w14:val="standardContextual"/>
          </w:rPr>
          <w:t>1.1.4. Debate Timetable</w:t>
        </w:r>
        <w:r w:rsidRPr="009A7BDA">
          <w:rPr>
            <w:rFonts w:ascii="Aptos" w:eastAsia="Aptos" w:hAnsi="Aptos" w:cs="Times New Roman"/>
            <w:noProof/>
            <w:webHidden/>
            <w:kern w:val="2"/>
            <w:sz w:val="24"/>
            <w:szCs w:val="24"/>
            <w:lang w:val="en-CA"/>
            <w14:ligatures w14:val="standardContextual"/>
          </w:rPr>
          <w:tab/>
        </w:r>
        <w:r w:rsidRPr="009A7BDA">
          <w:rPr>
            <w:rFonts w:ascii="Aptos" w:eastAsia="Aptos" w:hAnsi="Aptos" w:cs="Times New Roman"/>
            <w:noProof/>
            <w:webHidden/>
            <w:kern w:val="2"/>
            <w:sz w:val="24"/>
            <w:szCs w:val="24"/>
            <w:lang w:val="en-CA"/>
            <w14:ligatures w14:val="standardContextual"/>
          </w:rPr>
          <w:fldChar w:fldCharType="begin"/>
        </w:r>
        <w:r w:rsidRPr="009A7BDA">
          <w:rPr>
            <w:rFonts w:ascii="Aptos" w:eastAsia="Aptos" w:hAnsi="Aptos" w:cs="Times New Roman"/>
            <w:noProof/>
            <w:webHidden/>
            <w:kern w:val="2"/>
            <w:sz w:val="24"/>
            <w:szCs w:val="24"/>
            <w:lang w:val="en-CA"/>
            <w14:ligatures w14:val="standardContextual"/>
          </w:rPr>
          <w:instrText xml:space="preserve"> PAGEREF _Toc194590519 \h </w:instrText>
        </w:r>
        <w:r w:rsidRPr="009A7BDA">
          <w:rPr>
            <w:rFonts w:ascii="Aptos" w:eastAsia="Aptos" w:hAnsi="Aptos" w:cs="Times New Roman"/>
            <w:noProof/>
            <w:webHidden/>
            <w:kern w:val="2"/>
            <w:sz w:val="24"/>
            <w:szCs w:val="24"/>
            <w:lang w:val="en-CA"/>
            <w14:ligatures w14:val="standardContextual"/>
          </w:rPr>
        </w:r>
        <w:r w:rsidRPr="009A7BDA">
          <w:rPr>
            <w:rFonts w:ascii="Aptos" w:eastAsia="Aptos" w:hAnsi="Aptos" w:cs="Times New Roman"/>
            <w:noProof/>
            <w:webHidden/>
            <w:kern w:val="2"/>
            <w:sz w:val="24"/>
            <w:szCs w:val="24"/>
            <w:lang w:val="en-CA"/>
            <w14:ligatures w14:val="standardContextual"/>
          </w:rPr>
          <w:fldChar w:fldCharType="separate"/>
        </w:r>
        <w:r w:rsidRPr="009A7BDA">
          <w:rPr>
            <w:rFonts w:ascii="Aptos" w:eastAsia="Aptos" w:hAnsi="Aptos" w:cs="Times New Roman"/>
            <w:noProof/>
            <w:webHidden/>
            <w:kern w:val="2"/>
            <w:sz w:val="24"/>
            <w:szCs w:val="24"/>
            <w:lang w:val="en-CA"/>
            <w14:ligatures w14:val="standardContextual"/>
          </w:rPr>
          <w:t>6</w:t>
        </w:r>
        <w:r w:rsidRPr="009A7BDA">
          <w:rPr>
            <w:rFonts w:ascii="Aptos" w:eastAsia="Aptos" w:hAnsi="Aptos" w:cs="Times New Roman"/>
            <w:noProof/>
            <w:webHidden/>
            <w:kern w:val="2"/>
            <w:sz w:val="24"/>
            <w:szCs w:val="24"/>
            <w:lang w:val="en-CA"/>
            <w14:ligatures w14:val="standardContextual"/>
          </w:rPr>
          <w:fldChar w:fldCharType="end"/>
        </w:r>
      </w:hyperlink>
    </w:p>
    <w:p w14:paraId="2ED00E4A" w14:textId="77777777" w:rsidR="009A7BDA" w:rsidRPr="009A7BDA" w:rsidRDefault="009A7BDA" w:rsidP="009A7BDA">
      <w:pPr>
        <w:tabs>
          <w:tab w:val="left" w:pos="1560"/>
          <w:tab w:val="right" w:leader="dot" w:pos="10206"/>
        </w:tabs>
        <w:spacing w:after="100" w:line="240" w:lineRule="auto"/>
        <w:ind w:left="1560" w:hanging="1080"/>
        <w:rPr>
          <w:rFonts w:ascii="Aptos" w:eastAsia="Times New Roman" w:hAnsi="Aptos" w:cs="Times New Roman"/>
          <w:noProof/>
          <w:kern w:val="2"/>
          <w:sz w:val="24"/>
          <w:szCs w:val="24"/>
          <w:lang w:val="en-CA" w:eastAsia="en-CA"/>
          <w14:ligatures w14:val="standardContextual"/>
        </w:rPr>
      </w:pPr>
      <w:hyperlink w:anchor="_Toc194590520" w:history="1">
        <w:r w:rsidRPr="009A7BDA">
          <w:rPr>
            <w:rFonts w:ascii="Aptos" w:eastAsia="Aptos" w:hAnsi="Aptos" w:cs="Times New Roman"/>
            <w:b/>
            <w:bCs/>
            <w:noProof/>
            <w:color w:val="467886"/>
            <w:kern w:val="2"/>
            <w:sz w:val="24"/>
            <w:szCs w:val="24"/>
            <w:u w:val="single"/>
            <w:lang w:val="en-CA"/>
            <w14:ligatures w14:val="standardContextual"/>
          </w:rPr>
          <w:t>1.1.5. Debate Evaluation Criteria</w:t>
        </w:r>
        <w:r w:rsidRPr="009A7BDA">
          <w:rPr>
            <w:rFonts w:ascii="Aptos" w:eastAsia="Aptos" w:hAnsi="Aptos" w:cs="Times New Roman"/>
            <w:noProof/>
            <w:webHidden/>
            <w:kern w:val="2"/>
            <w:sz w:val="24"/>
            <w:szCs w:val="24"/>
            <w:lang w:val="en-CA"/>
            <w14:ligatures w14:val="standardContextual"/>
          </w:rPr>
          <w:tab/>
        </w:r>
        <w:r w:rsidRPr="009A7BDA">
          <w:rPr>
            <w:rFonts w:ascii="Aptos" w:eastAsia="Aptos" w:hAnsi="Aptos" w:cs="Times New Roman"/>
            <w:noProof/>
            <w:webHidden/>
            <w:kern w:val="2"/>
            <w:sz w:val="24"/>
            <w:szCs w:val="24"/>
            <w:lang w:val="en-CA"/>
            <w14:ligatures w14:val="standardContextual"/>
          </w:rPr>
          <w:fldChar w:fldCharType="begin"/>
        </w:r>
        <w:r w:rsidRPr="009A7BDA">
          <w:rPr>
            <w:rFonts w:ascii="Aptos" w:eastAsia="Aptos" w:hAnsi="Aptos" w:cs="Times New Roman"/>
            <w:noProof/>
            <w:webHidden/>
            <w:kern w:val="2"/>
            <w:sz w:val="24"/>
            <w:szCs w:val="24"/>
            <w:lang w:val="en-CA"/>
            <w14:ligatures w14:val="standardContextual"/>
          </w:rPr>
          <w:instrText xml:space="preserve"> PAGEREF _Toc194590520 \h </w:instrText>
        </w:r>
        <w:r w:rsidRPr="009A7BDA">
          <w:rPr>
            <w:rFonts w:ascii="Aptos" w:eastAsia="Aptos" w:hAnsi="Aptos" w:cs="Times New Roman"/>
            <w:noProof/>
            <w:webHidden/>
            <w:kern w:val="2"/>
            <w:sz w:val="24"/>
            <w:szCs w:val="24"/>
            <w:lang w:val="en-CA"/>
            <w14:ligatures w14:val="standardContextual"/>
          </w:rPr>
        </w:r>
        <w:r w:rsidRPr="009A7BDA">
          <w:rPr>
            <w:rFonts w:ascii="Aptos" w:eastAsia="Aptos" w:hAnsi="Aptos" w:cs="Times New Roman"/>
            <w:noProof/>
            <w:webHidden/>
            <w:kern w:val="2"/>
            <w:sz w:val="24"/>
            <w:szCs w:val="24"/>
            <w:lang w:val="en-CA"/>
            <w14:ligatures w14:val="standardContextual"/>
          </w:rPr>
          <w:fldChar w:fldCharType="separate"/>
        </w:r>
        <w:r w:rsidRPr="009A7BDA">
          <w:rPr>
            <w:rFonts w:ascii="Aptos" w:eastAsia="Aptos" w:hAnsi="Aptos" w:cs="Times New Roman"/>
            <w:noProof/>
            <w:webHidden/>
            <w:kern w:val="2"/>
            <w:sz w:val="24"/>
            <w:szCs w:val="24"/>
            <w:lang w:val="en-CA"/>
            <w14:ligatures w14:val="standardContextual"/>
          </w:rPr>
          <w:t>6</w:t>
        </w:r>
        <w:r w:rsidRPr="009A7BDA">
          <w:rPr>
            <w:rFonts w:ascii="Aptos" w:eastAsia="Aptos" w:hAnsi="Aptos" w:cs="Times New Roman"/>
            <w:noProof/>
            <w:webHidden/>
            <w:kern w:val="2"/>
            <w:sz w:val="24"/>
            <w:szCs w:val="24"/>
            <w:lang w:val="en-CA"/>
            <w14:ligatures w14:val="standardContextual"/>
          </w:rPr>
          <w:fldChar w:fldCharType="end"/>
        </w:r>
      </w:hyperlink>
    </w:p>
    <w:p w14:paraId="7EC0FF3A" w14:textId="77777777" w:rsidR="009A7BDA" w:rsidRPr="009A7BDA" w:rsidRDefault="009A7BDA" w:rsidP="009A7BDA">
      <w:pPr>
        <w:tabs>
          <w:tab w:val="left" w:pos="1560"/>
          <w:tab w:val="right" w:leader="dot" w:pos="10206"/>
        </w:tabs>
        <w:spacing w:after="100" w:line="240" w:lineRule="auto"/>
        <w:ind w:left="1560" w:hanging="1080"/>
        <w:rPr>
          <w:rFonts w:ascii="Aptos" w:eastAsia="Times New Roman" w:hAnsi="Aptos" w:cs="Times New Roman"/>
          <w:noProof/>
          <w:kern w:val="2"/>
          <w:sz w:val="24"/>
          <w:szCs w:val="24"/>
          <w:lang w:val="en-CA" w:eastAsia="en-CA"/>
          <w14:ligatures w14:val="standardContextual"/>
        </w:rPr>
      </w:pPr>
      <w:hyperlink w:anchor="_Toc194590521" w:history="1">
        <w:r w:rsidRPr="009A7BDA">
          <w:rPr>
            <w:rFonts w:ascii="Aptos" w:eastAsia="Aptos" w:hAnsi="Aptos" w:cs="Times New Roman"/>
            <w:b/>
            <w:bCs/>
            <w:noProof/>
            <w:color w:val="467886"/>
            <w:kern w:val="2"/>
            <w:sz w:val="24"/>
            <w:szCs w:val="24"/>
            <w:u w:val="single"/>
            <w:lang w:val="en-CA"/>
            <w14:ligatures w14:val="standardContextual"/>
          </w:rPr>
          <w:t>1.1.6. Resources</w:t>
        </w:r>
        <w:r w:rsidRPr="009A7BDA">
          <w:rPr>
            <w:rFonts w:ascii="Aptos" w:eastAsia="Aptos" w:hAnsi="Aptos" w:cs="Times New Roman"/>
            <w:noProof/>
            <w:webHidden/>
            <w:kern w:val="2"/>
            <w:sz w:val="24"/>
            <w:szCs w:val="24"/>
            <w:lang w:val="en-CA"/>
            <w14:ligatures w14:val="standardContextual"/>
          </w:rPr>
          <w:tab/>
        </w:r>
        <w:r w:rsidRPr="009A7BDA">
          <w:rPr>
            <w:rFonts w:ascii="Aptos" w:eastAsia="Aptos" w:hAnsi="Aptos" w:cs="Times New Roman"/>
            <w:noProof/>
            <w:webHidden/>
            <w:kern w:val="2"/>
            <w:sz w:val="24"/>
            <w:szCs w:val="24"/>
            <w:lang w:val="en-CA"/>
            <w14:ligatures w14:val="standardContextual"/>
          </w:rPr>
          <w:fldChar w:fldCharType="begin"/>
        </w:r>
        <w:r w:rsidRPr="009A7BDA">
          <w:rPr>
            <w:rFonts w:ascii="Aptos" w:eastAsia="Aptos" w:hAnsi="Aptos" w:cs="Times New Roman"/>
            <w:noProof/>
            <w:webHidden/>
            <w:kern w:val="2"/>
            <w:sz w:val="24"/>
            <w:szCs w:val="24"/>
            <w:lang w:val="en-CA"/>
            <w14:ligatures w14:val="standardContextual"/>
          </w:rPr>
          <w:instrText xml:space="preserve"> PAGEREF _Toc194590521 \h </w:instrText>
        </w:r>
        <w:r w:rsidRPr="009A7BDA">
          <w:rPr>
            <w:rFonts w:ascii="Aptos" w:eastAsia="Aptos" w:hAnsi="Aptos" w:cs="Times New Roman"/>
            <w:noProof/>
            <w:webHidden/>
            <w:kern w:val="2"/>
            <w:sz w:val="24"/>
            <w:szCs w:val="24"/>
            <w:lang w:val="en-CA"/>
            <w14:ligatures w14:val="standardContextual"/>
          </w:rPr>
        </w:r>
        <w:r w:rsidRPr="009A7BDA">
          <w:rPr>
            <w:rFonts w:ascii="Aptos" w:eastAsia="Aptos" w:hAnsi="Aptos" w:cs="Times New Roman"/>
            <w:noProof/>
            <w:webHidden/>
            <w:kern w:val="2"/>
            <w:sz w:val="24"/>
            <w:szCs w:val="24"/>
            <w:lang w:val="en-CA"/>
            <w14:ligatures w14:val="standardContextual"/>
          </w:rPr>
          <w:fldChar w:fldCharType="separate"/>
        </w:r>
        <w:r w:rsidRPr="009A7BDA">
          <w:rPr>
            <w:rFonts w:ascii="Aptos" w:eastAsia="Aptos" w:hAnsi="Aptos" w:cs="Times New Roman"/>
            <w:noProof/>
            <w:webHidden/>
            <w:kern w:val="2"/>
            <w:sz w:val="24"/>
            <w:szCs w:val="24"/>
            <w:lang w:val="en-CA"/>
            <w14:ligatures w14:val="standardContextual"/>
          </w:rPr>
          <w:t>8</w:t>
        </w:r>
        <w:r w:rsidRPr="009A7BDA">
          <w:rPr>
            <w:rFonts w:ascii="Aptos" w:eastAsia="Aptos" w:hAnsi="Aptos" w:cs="Times New Roman"/>
            <w:noProof/>
            <w:webHidden/>
            <w:kern w:val="2"/>
            <w:sz w:val="24"/>
            <w:szCs w:val="24"/>
            <w:lang w:val="en-CA"/>
            <w14:ligatures w14:val="standardContextual"/>
          </w:rPr>
          <w:fldChar w:fldCharType="end"/>
        </w:r>
      </w:hyperlink>
    </w:p>
    <w:p w14:paraId="4D0C45D0" w14:textId="77777777" w:rsidR="009A7BDA" w:rsidRPr="009A7BDA" w:rsidRDefault="009A7BDA" w:rsidP="009A7BDA">
      <w:pPr>
        <w:tabs>
          <w:tab w:val="left" w:pos="1560"/>
          <w:tab w:val="right" w:leader="dot" w:pos="10206"/>
        </w:tabs>
        <w:spacing w:after="100" w:line="240" w:lineRule="auto"/>
        <w:ind w:left="1560" w:hanging="1080"/>
        <w:rPr>
          <w:rFonts w:ascii="Aptos" w:eastAsia="Times New Roman" w:hAnsi="Aptos" w:cs="Times New Roman"/>
          <w:noProof/>
          <w:kern w:val="2"/>
          <w:sz w:val="24"/>
          <w:szCs w:val="24"/>
          <w:lang w:val="en-CA" w:eastAsia="en-CA"/>
          <w14:ligatures w14:val="standardContextual"/>
        </w:rPr>
      </w:pPr>
      <w:hyperlink w:anchor="_Toc194590522" w:history="1">
        <w:r w:rsidRPr="009A7BDA">
          <w:rPr>
            <w:rFonts w:ascii="Aptos" w:eastAsia="Aptos" w:hAnsi="Aptos" w:cs="Times New Roman"/>
            <w:b/>
            <w:bCs/>
            <w:noProof/>
            <w:color w:val="467886"/>
            <w:kern w:val="2"/>
            <w:sz w:val="24"/>
            <w:szCs w:val="24"/>
            <w:u w:val="single"/>
            <w:lang w:val="en-CA"/>
            <w14:ligatures w14:val="standardContextual"/>
          </w:rPr>
          <w:t>1.1.7. Examples of Possible Debates by Field of Study</w:t>
        </w:r>
        <w:r w:rsidRPr="009A7BDA">
          <w:rPr>
            <w:rFonts w:ascii="Aptos" w:eastAsia="Aptos" w:hAnsi="Aptos" w:cs="Times New Roman"/>
            <w:noProof/>
            <w:webHidden/>
            <w:kern w:val="2"/>
            <w:sz w:val="24"/>
            <w:szCs w:val="24"/>
            <w:lang w:val="en-CA"/>
            <w14:ligatures w14:val="standardContextual"/>
          </w:rPr>
          <w:tab/>
        </w:r>
        <w:r w:rsidRPr="009A7BDA">
          <w:rPr>
            <w:rFonts w:ascii="Aptos" w:eastAsia="Aptos" w:hAnsi="Aptos" w:cs="Times New Roman"/>
            <w:noProof/>
            <w:webHidden/>
            <w:kern w:val="2"/>
            <w:sz w:val="24"/>
            <w:szCs w:val="24"/>
            <w:lang w:val="en-CA"/>
            <w14:ligatures w14:val="standardContextual"/>
          </w:rPr>
          <w:fldChar w:fldCharType="begin"/>
        </w:r>
        <w:r w:rsidRPr="009A7BDA">
          <w:rPr>
            <w:rFonts w:ascii="Aptos" w:eastAsia="Aptos" w:hAnsi="Aptos" w:cs="Times New Roman"/>
            <w:noProof/>
            <w:webHidden/>
            <w:kern w:val="2"/>
            <w:sz w:val="24"/>
            <w:szCs w:val="24"/>
            <w:lang w:val="en-CA"/>
            <w14:ligatures w14:val="standardContextual"/>
          </w:rPr>
          <w:instrText xml:space="preserve"> PAGEREF _Toc194590522 \h </w:instrText>
        </w:r>
        <w:r w:rsidRPr="009A7BDA">
          <w:rPr>
            <w:rFonts w:ascii="Aptos" w:eastAsia="Aptos" w:hAnsi="Aptos" w:cs="Times New Roman"/>
            <w:noProof/>
            <w:webHidden/>
            <w:kern w:val="2"/>
            <w:sz w:val="24"/>
            <w:szCs w:val="24"/>
            <w:lang w:val="en-CA"/>
            <w14:ligatures w14:val="standardContextual"/>
          </w:rPr>
        </w:r>
        <w:r w:rsidRPr="009A7BDA">
          <w:rPr>
            <w:rFonts w:ascii="Aptos" w:eastAsia="Aptos" w:hAnsi="Aptos" w:cs="Times New Roman"/>
            <w:noProof/>
            <w:webHidden/>
            <w:kern w:val="2"/>
            <w:sz w:val="24"/>
            <w:szCs w:val="24"/>
            <w:lang w:val="en-CA"/>
            <w14:ligatures w14:val="standardContextual"/>
          </w:rPr>
          <w:fldChar w:fldCharType="separate"/>
        </w:r>
        <w:r w:rsidRPr="009A7BDA">
          <w:rPr>
            <w:rFonts w:ascii="Aptos" w:eastAsia="Aptos" w:hAnsi="Aptos" w:cs="Times New Roman"/>
            <w:noProof/>
            <w:webHidden/>
            <w:kern w:val="2"/>
            <w:sz w:val="24"/>
            <w:szCs w:val="24"/>
            <w:lang w:val="en-CA"/>
            <w14:ligatures w14:val="standardContextual"/>
          </w:rPr>
          <w:t>9</w:t>
        </w:r>
        <w:r w:rsidRPr="009A7BDA">
          <w:rPr>
            <w:rFonts w:ascii="Aptos" w:eastAsia="Aptos" w:hAnsi="Aptos" w:cs="Times New Roman"/>
            <w:noProof/>
            <w:webHidden/>
            <w:kern w:val="2"/>
            <w:sz w:val="24"/>
            <w:szCs w:val="24"/>
            <w:lang w:val="en-CA"/>
            <w14:ligatures w14:val="standardContextual"/>
          </w:rPr>
          <w:fldChar w:fldCharType="end"/>
        </w:r>
      </w:hyperlink>
    </w:p>
    <w:p w14:paraId="6ADF0C36" w14:textId="77777777" w:rsidR="009A7BDA" w:rsidRPr="009A7BDA" w:rsidRDefault="009A7BDA" w:rsidP="009A7BDA">
      <w:pPr>
        <w:tabs>
          <w:tab w:val="left" w:pos="1560"/>
          <w:tab w:val="right" w:leader="dot" w:pos="10206"/>
        </w:tabs>
        <w:spacing w:after="100" w:line="240" w:lineRule="auto"/>
        <w:ind w:left="1560" w:hanging="1080"/>
        <w:rPr>
          <w:rFonts w:ascii="Arial" w:eastAsia="Aptos" w:hAnsi="Arial" w:cs="Arial"/>
          <w:kern w:val="2"/>
          <w:sz w:val="24"/>
          <w:szCs w:val="24"/>
          <w:lang w:val="en-CA"/>
          <w14:ligatures w14:val="standardContextual"/>
        </w:rPr>
      </w:pPr>
      <w:r w:rsidRPr="009A7BDA">
        <w:rPr>
          <w:rFonts w:ascii="Arial" w:eastAsia="Aptos" w:hAnsi="Arial" w:cs="Arial"/>
          <w:kern w:val="2"/>
          <w:sz w:val="24"/>
          <w:szCs w:val="24"/>
          <w:lang w:val="en-CA"/>
          <w14:ligatures w14:val="standardContextual"/>
        </w:rPr>
        <w:fldChar w:fldCharType="end"/>
      </w:r>
      <w:r w:rsidRPr="009A7BDA">
        <w:rPr>
          <w:rFonts w:ascii="Arial" w:eastAsia="Aptos" w:hAnsi="Arial" w:cs="Arial"/>
          <w:kern w:val="2"/>
          <w:sz w:val="24"/>
          <w:szCs w:val="24"/>
          <w:lang w:val="en-CA"/>
          <w14:ligatures w14:val="standardContextual"/>
        </w:rPr>
        <w:fldChar w:fldCharType="begin"/>
      </w:r>
      <w:r w:rsidRPr="009A7BDA">
        <w:rPr>
          <w:rFonts w:ascii="Arial" w:eastAsia="Aptos" w:hAnsi="Arial" w:cs="Arial"/>
          <w:kern w:val="2"/>
          <w:sz w:val="24"/>
          <w:szCs w:val="24"/>
          <w:lang w:val="en-CA"/>
          <w14:ligatures w14:val="standardContextual"/>
        </w:rPr>
        <w:instrText xml:space="preserve"> TOC \o "1-3" \h \z \u </w:instrText>
      </w:r>
      <w:r w:rsidRPr="009A7BDA">
        <w:rPr>
          <w:rFonts w:ascii="Arial" w:eastAsia="Aptos" w:hAnsi="Arial" w:cs="Arial"/>
          <w:kern w:val="2"/>
          <w:sz w:val="24"/>
          <w:szCs w:val="24"/>
          <w:lang w:val="en-CA"/>
          <w14:ligatures w14:val="standardContextual"/>
        </w:rPr>
        <w:fldChar w:fldCharType="separate"/>
      </w:r>
      <w:r w:rsidRPr="009A7BDA">
        <w:rPr>
          <w:rFonts w:ascii="Arial" w:eastAsia="Aptos" w:hAnsi="Arial" w:cs="Arial"/>
          <w:kern w:val="2"/>
          <w:sz w:val="24"/>
          <w:szCs w:val="24"/>
          <w:lang w:val="en-CA"/>
          <w14:ligatures w14:val="standardContextual"/>
        </w:rPr>
        <w:fldChar w:fldCharType="end"/>
      </w:r>
    </w:p>
    <w:p w14:paraId="09E450AF" w14:textId="77777777" w:rsidR="009A7BDA" w:rsidRPr="009A7BDA" w:rsidRDefault="009A7BDA" w:rsidP="009A7BDA">
      <w:pPr>
        <w:spacing w:after="0" w:line="240" w:lineRule="auto"/>
        <w:rPr>
          <w:rFonts w:ascii="Arial" w:eastAsia="Aptos" w:hAnsi="Arial" w:cs="Arial"/>
          <w:b/>
          <w:bCs/>
          <w:kern w:val="2"/>
          <w:lang w:val="en-CA"/>
          <w14:ligatures w14:val="standardContextual"/>
        </w:rPr>
      </w:pPr>
      <w:r w:rsidRPr="009A7BDA">
        <w:rPr>
          <w:rFonts w:ascii="Arial" w:eastAsia="Aptos" w:hAnsi="Arial" w:cs="Arial"/>
          <w:b/>
          <w:bCs/>
          <w:kern w:val="2"/>
          <w:lang w:val="en-CA"/>
          <w14:ligatures w14:val="standardContextual"/>
        </w:rPr>
        <w:t>Information for Professors</w:t>
      </w:r>
    </w:p>
    <w:p w14:paraId="16F7EDC4"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p w14:paraId="406947C7" w14:textId="77777777" w:rsidR="009A7BDA" w:rsidRPr="009A7BDA" w:rsidRDefault="009A7BDA" w:rsidP="009A7BDA">
      <w:pPr>
        <w:keepNext/>
        <w:keepLines/>
        <w:numPr>
          <w:ilvl w:val="2"/>
          <w:numId w:val="0"/>
        </w:numPr>
        <w:spacing w:after="0" w:line="276" w:lineRule="auto"/>
        <w:ind w:left="1224" w:hanging="504"/>
        <w:outlineLvl w:val="2"/>
        <w:rPr>
          <w:rFonts w:ascii="Arial" w:eastAsia="Arial" w:hAnsi="Arial" w:cs="Arial"/>
          <w:b/>
          <w:bCs/>
          <w:i/>
          <w:color w:val="000000"/>
          <w:lang w:val="en-CA" w:eastAsia="fr-CA"/>
        </w:rPr>
      </w:pPr>
      <w:bookmarkStart w:id="4" w:name="_Toc194590516"/>
      <w:bookmarkStart w:id="5" w:name="_Toc194590547"/>
      <w:bookmarkStart w:id="6" w:name="_Toc194590578"/>
      <w:bookmarkStart w:id="7" w:name="_Toc194590613"/>
      <w:bookmarkStart w:id="8" w:name="_Toc199411007"/>
      <w:bookmarkStart w:id="9" w:name="_Toc199411042"/>
      <w:bookmarkStart w:id="10" w:name="_Toc199748676"/>
      <w:bookmarkStart w:id="11" w:name="_Toc199748885"/>
      <w:r w:rsidRPr="009A7BDA">
        <w:rPr>
          <w:rFonts w:ascii="Arial" w:eastAsia="Arial" w:hAnsi="Arial" w:cs="Arial"/>
          <w:b/>
          <w:bCs/>
          <w:i/>
          <w:color w:val="000000"/>
          <w:lang w:val="en-CA" w:eastAsia="fr-CA"/>
        </w:rPr>
        <w:t>Debate Benefits</w:t>
      </w:r>
      <w:bookmarkEnd w:id="4"/>
      <w:bookmarkEnd w:id="5"/>
      <w:bookmarkEnd w:id="6"/>
      <w:bookmarkEnd w:id="7"/>
      <w:bookmarkEnd w:id="8"/>
      <w:bookmarkEnd w:id="9"/>
      <w:bookmarkEnd w:id="10"/>
      <w:bookmarkEnd w:id="11"/>
    </w:p>
    <w:p w14:paraId="21F37363" w14:textId="77777777" w:rsidR="009A7BDA" w:rsidRPr="009A7BDA" w:rsidRDefault="009A7BDA" w:rsidP="009A7BDA">
      <w:pPr>
        <w:numPr>
          <w:ilvl w:val="0"/>
          <w:numId w:val="2"/>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Easy to evaluate (formative or summative assessment)</w:t>
      </w:r>
    </w:p>
    <w:p w14:paraId="139E6B7E" w14:textId="77777777" w:rsidR="009A7BDA" w:rsidRPr="009A7BDA" w:rsidRDefault="009A7BDA" w:rsidP="009A7BDA">
      <w:pPr>
        <w:numPr>
          <w:ilvl w:val="0"/>
          <w:numId w:val="2"/>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Students can use Ai2 to prepare their arguments</w:t>
      </w:r>
    </w:p>
    <w:p w14:paraId="3F8E8209" w14:textId="77777777" w:rsidR="009A7BDA" w:rsidRPr="009A7BDA" w:rsidRDefault="009A7BDA" w:rsidP="009A7BDA">
      <w:pPr>
        <w:numPr>
          <w:ilvl w:val="0"/>
          <w:numId w:val="2"/>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Active involvement</w:t>
      </w:r>
    </w:p>
    <w:p w14:paraId="591F7520" w14:textId="77777777" w:rsidR="009A7BDA" w:rsidRPr="009A7BDA" w:rsidRDefault="009A7BDA" w:rsidP="009A7BDA">
      <w:pPr>
        <w:numPr>
          <w:ilvl w:val="0"/>
          <w:numId w:val="2"/>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Interaction in real time, encouraging authentic communication</w:t>
      </w:r>
    </w:p>
    <w:p w14:paraId="26DD2F02" w14:textId="77777777" w:rsidR="009A7BDA" w:rsidRPr="009A7BDA" w:rsidRDefault="009A7BDA" w:rsidP="009A7BDA">
      <w:pPr>
        <w:numPr>
          <w:ilvl w:val="0"/>
          <w:numId w:val="2"/>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Healthy and constructive competition</w:t>
      </w:r>
    </w:p>
    <w:p w14:paraId="0E61262A" w14:textId="77777777" w:rsidR="009A7BDA" w:rsidRPr="009A7BDA" w:rsidRDefault="009A7BDA" w:rsidP="009A7BDA">
      <w:pPr>
        <w:numPr>
          <w:ilvl w:val="0"/>
          <w:numId w:val="2"/>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Intellectual and diverse dynamics</w:t>
      </w:r>
    </w:p>
    <w:p w14:paraId="4001C2D8" w14:textId="77777777" w:rsidR="009A7BDA" w:rsidRPr="009A7BDA" w:rsidRDefault="009A7BDA" w:rsidP="009A7BDA">
      <w:pPr>
        <w:numPr>
          <w:ilvl w:val="0"/>
          <w:numId w:val="2"/>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Simple to organize and few resources needed</w:t>
      </w:r>
    </w:p>
    <w:p w14:paraId="1E9CAB0B" w14:textId="77777777" w:rsidR="009A7BDA" w:rsidRPr="009A7BDA" w:rsidRDefault="009A7BDA" w:rsidP="009A7BDA">
      <w:pPr>
        <w:numPr>
          <w:ilvl w:val="0"/>
          <w:numId w:val="2"/>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Autonomy of participants</w:t>
      </w:r>
    </w:p>
    <w:p w14:paraId="7B5A7EEA"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59C3C081" w14:textId="77777777" w:rsidR="009A7BDA" w:rsidRPr="009A7BDA" w:rsidRDefault="009A7BDA" w:rsidP="009A7BDA">
      <w:pPr>
        <w:keepNext/>
        <w:keepLines/>
        <w:numPr>
          <w:ilvl w:val="2"/>
          <w:numId w:val="0"/>
        </w:numPr>
        <w:spacing w:after="0" w:line="276" w:lineRule="auto"/>
        <w:ind w:left="1224" w:hanging="504"/>
        <w:outlineLvl w:val="2"/>
        <w:rPr>
          <w:rFonts w:ascii="Arial" w:eastAsia="Arial" w:hAnsi="Arial" w:cs="Arial"/>
          <w:b/>
          <w:bCs/>
          <w:i/>
          <w:color w:val="000000"/>
          <w:lang w:val="en-CA" w:eastAsia="fr-CA"/>
        </w:rPr>
      </w:pPr>
      <w:bookmarkStart w:id="12" w:name="_Toc194590517"/>
      <w:bookmarkStart w:id="13" w:name="_Toc194590548"/>
      <w:bookmarkStart w:id="14" w:name="_Toc194590579"/>
      <w:bookmarkStart w:id="15" w:name="_Toc194590614"/>
      <w:bookmarkStart w:id="16" w:name="_Toc199411008"/>
      <w:bookmarkStart w:id="17" w:name="_Toc199411043"/>
      <w:bookmarkStart w:id="18" w:name="_Toc199748677"/>
      <w:bookmarkStart w:id="19" w:name="_Toc199748886"/>
      <w:r w:rsidRPr="009A7BDA">
        <w:rPr>
          <w:rFonts w:ascii="Arial" w:eastAsia="Arial" w:hAnsi="Arial" w:cs="Arial"/>
          <w:b/>
          <w:bCs/>
          <w:i/>
          <w:color w:val="000000"/>
          <w:lang w:val="en-CA" w:eastAsia="fr-CA"/>
        </w:rPr>
        <w:t>Debate Objectives</w:t>
      </w:r>
      <w:bookmarkEnd w:id="12"/>
      <w:bookmarkEnd w:id="13"/>
      <w:bookmarkEnd w:id="14"/>
      <w:bookmarkEnd w:id="15"/>
      <w:bookmarkEnd w:id="16"/>
      <w:bookmarkEnd w:id="17"/>
      <w:bookmarkEnd w:id="18"/>
      <w:bookmarkEnd w:id="19"/>
    </w:p>
    <w:p w14:paraId="45BD0B7A"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Gain knowledge of the topic being debated.</w:t>
      </w:r>
    </w:p>
    <w:p w14:paraId="006E0F68"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Improve oral communication by structuring and clearly expressing ideas in a compelling way.</w:t>
      </w:r>
    </w:p>
    <w:p w14:paraId="1951B238"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Develop critical thinking by analyzing and evaluating arguments logically and thoroughly.</w:t>
      </w:r>
    </w:p>
    <w:p w14:paraId="6E2ED2FA"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Increase research skills of identifying, synthesizing and using relevant information.</w:t>
      </w:r>
    </w:p>
    <w:p w14:paraId="1560B4DA"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Organize ideas by structuring arguments coherently and logically.</w:t>
      </w:r>
    </w:p>
    <w:p w14:paraId="3A06B9FB"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Collaborate effectively as a team to develop collective argumentative strategies.</w:t>
      </w:r>
    </w:p>
    <w:p w14:paraId="2F19A129"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Manage stress and emotions in a high-pressure public speaking environment.</w:t>
      </w:r>
    </w:p>
    <w:p w14:paraId="0548669C"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Improve mental flexibility by adapting arguments and reacting to unexpected circumstances.</w:t>
      </w:r>
    </w:p>
    <w:p w14:paraId="45951170"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Develop creativity by generating new ideas or arguments to respond to opposing viewpoints.</w:t>
      </w:r>
    </w:p>
    <w:p w14:paraId="02CADA52"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Develop active listening by paying attention to opposing viewpoints and responding to them respectfully.</w:t>
      </w:r>
    </w:p>
    <w:p w14:paraId="3B262D18"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Make rapid decisions in formulating and revising arguments during debates.</w:t>
      </w:r>
    </w:p>
    <w:p w14:paraId="429CB921" w14:textId="77777777" w:rsidR="009A7BDA" w:rsidRPr="009A7BDA" w:rsidRDefault="009A7BDA" w:rsidP="009A7BDA">
      <w:pPr>
        <w:numPr>
          <w:ilvl w:val="0"/>
          <w:numId w:val="1"/>
        </w:numPr>
        <w:spacing w:after="0" w:line="240" w:lineRule="auto"/>
        <w:contextualSpacing/>
        <w:rPr>
          <w:rFonts w:ascii="Arial" w:eastAsia="Aptos" w:hAnsi="Arial" w:cs="Arial"/>
          <w:kern w:val="2"/>
          <w:lang w:val="en-CA"/>
          <w14:ligatures w14:val="standardContextual"/>
        </w:rPr>
      </w:pPr>
      <w:r w:rsidRPr="009A7BDA">
        <w:rPr>
          <w:rFonts w:ascii="Arial" w:eastAsia="Times New Roman" w:hAnsi="Arial" w:cs="Arial"/>
          <w:lang w:val="en-CA" w:eastAsia="fr-CA"/>
        </w:rPr>
        <w:t>Increase persuasion skills to influence and effectively negotiate in an argumentative context.</w:t>
      </w:r>
    </w:p>
    <w:p w14:paraId="1176F571"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1BB2AA59" w14:textId="77777777" w:rsidR="009A7BDA" w:rsidRPr="009A7BDA" w:rsidRDefault="009A7BDA" w:rsidP="009A7BDA">
      <w:pPr>
        <w:keepNext/>
        <w:keepLines/>
        <w:numPr>
          <w:ilvl w:val="2"/>
          <w:numId w:val="0"/>
        </w:numPr>
        <w:spacing w:after="0" w:line="276" w:lineRule="auto"/>
        <w:ind w:left="1224" w:hanging="504"/>
        <w:outlineLvl w:val="2"/>
        <w:rPr>
          <w:rFonts w:ascii="Arial" w:eastAsia="Arial" w:hAnsi="Arial" w:cs="Arial"/>
          <w:b/>
          <w:bCs/>
          <w:i/>
          <w:color w:val="000000"/>
          <w:lang w:val="en-CA" w:eastAsia="fr-CA"/>
        </w:rPr>
      </w:pPr>
      <w:bookmarkStart w:id="20" w:name="_Toc194590518"/>
      <w:bookmarkStart w:id="21" w:name="_Toc194590549"/>
      <w:bookmarkStart w:id="22" w:name="_Toc194590580"/>
      <w:bookmarkStart w:id="23" w:name="_Toc194590615"/>
      <w:bookmarkStart w:id="24" w:name="_Toc199411009"/>
      <w:bookmarkStart w:id="25" w:name="_Toc199411044"/>
      <w:bookmarkStart w:id="26" w:name="_Toc199748678"/>
      <w:bookmarkStart w:id="27" w:name="_Toc199748887"/>
      <w:r w:rsidRPr="009A7BDA">
        <w:rPr>
          <w:rFonts w:ascii="Arial" w:eastAsia="Arial" w:hAnsi="Arial" w:cs="Arial"/>
          <w:b/>
          <w:bCs/>
          <w:i/>
          <w:color w:val="000000"/>
          <w:lang w:val="en-CA" w:eastAsia="fr-CA"/>
        </w:rPr>
        <w:t>Student Debate Guidelines</w:t>
      </w:r>
      <w:bookmarkEnd w:id="20"/>
      <w:bookmarkEnd w:id="21"/>
      <w:bookmarkEnd w:id="22"/>
      <w:bookmarkEnd w:id="23"/>
      <w:bookmarkEnd w:id="24"/>
      <w:bookmarkEnd w:id="25"/>
      <w:bookmarkEnd w:id="26"/>
      <w:bookmarkEnd w:id="27"/>
    </w:p>
    <w:p w14:paraId="303DD7F3"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4F9240EB" w14:textId="77777777" w:rsidR="009A7BDA" w:rsidRPr="009A7BDA" w:rsidRDefault="009A7BDA" w:rsidP="009A7BDA">
      <w:pPr>
        <w:spacing w:after="0" w:line="240" w:lineRule="auto"/>
        <w:ind w:firstLine="567"/>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lastRenderedPageBreak/>
        <w:t>The goal of this activity is to develop your communication, critical thinking and research skills. You will work as a team of four to defend a position on a given topic and to counter arguments from the opposing team in a thorough and respectful way.</w:t>
      </w:r>
    </w:p>
    <w:p w14:paraId="38D167B0"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5483AF7E" w14:textId="77777777" w:rsidR="009A7BDA" w:rsidRPr="009A7BDA" w:rsidRDefault="009A7BDA" w:rsidP="009A7BDA">
      <w:pPr>
        <w:spacing w:after="0" w:line="240" w:lineRule="auto"/>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The two teams must choose a topic from the proposed list. Following that, teams will choose their position (Team A—For or Team B—Against) by way of a random draw or based on their opinions.</w:t>
      </w:r>
    </w:p>
    <w:p w14:paraId="5AF04578"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p w14:paraId="4EA5FE7C" w14:textId="77777777" w:rsidR="009A7BDA" w:rsidRPr="009A7BDA" w:rsidRDefault="009A7BDA" w:rsidP="009A7BDA">
      <w:pPr>
        <w:spacing w:after="0" w:line="240" w:lineRule="auto"/>
        <w:rPr>
          <w:rFonts w:ascii="Arial" w:eastAsia="Aptos" w:hAnsi="Arial" w:cs="Arial"/>
          <w:kern w:val="2"/>
          <w:lang w:val="en-CA"/>
          <w14:ligatures w14:val="standardContextual"/>
        </w:rPr>
      </w:pPr>
      <w:r w:rsidRPr="009A7BDA">
        <w:rPr>
          <w:rFonts w:ascii="Arial" w:eastAsia="Aptos" w:hAnsi="Arial" w:cs="Arial"/>
          <w:b/>
          <w:bCs/>
          <w:kern w:val="2"/>
          <w:lang w:val="en-CA"/>
          <w14:ligatures w14:val="standardContextual"/>
        </w:rPr>
        <w:t>Team Composition</w:t>
      </w:r>
    </w:p>
    <w:p w14:paraId="5120B87B" w14:textId="77777777" w:rsidR="009A7BDA" w:rsidRPr="009A7BDA" w:rsidRDefault="009A7BDA" w:rsidP="009A7BDA">
      <w:pPr>
        <w:spacing w:after="0" w:line="240" w:lineRule="auto"/>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ab/>
        <w:t>Each team is composed of four people. Each member must actively participate by presenting at least one argument or by responding to counter-arguments.</w:t>
      </w:r>
    </w:p>
    <w:p w14:paraId="6F5233ED"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p w14:paraId="3F9F04DB" w14:textId="77777777" w:rsidR="009A7BDA" w:rsidRPr="009A7BDA" w:rsidRDefault="009A7BDA" w:rsidP="009A7BDA">
      <w:pPr>
        <w:spacing w:after="0" w:line="240" w:lineRule="auto"/>
        <w:rPr>
          <w:rFonts w:ascii="Arial" w:eastAsia="Aptos" w:hAnsi="Arial" w:cs="Arial"/>
          <w:b/>
          <w:bCs/>
          <w:kern w:val="2"/>
          <w:lang w:val="en-CA"/>
          <w14:ligatures w14:val="standardContextual"/>
        </w:rPr>
      </w:pPr>
      <w:r w:rsidRPr="009A7BDA">
        <w:rPr>
          <w:rFonts w:ascii="Arial" w:eastAsia="Aptos" w:hAnsi="Arial" w:cs="Arial"/>
          <w:b/>
          <w:bCs/>
          <w:kern w:val="2"/>
          <w:lang w:val="en-CA"/>
          <w14:ligatures w14:val="standardContextual"/>
        </w:rPr>
        <w:t>Roles:</w:t>
      </w:r>
    </w:p>
    <w:p w14:paraId="528A25D7" w14:textId="77777777" w:rsidR="009A7BDA" w:rsidRPr="009A7BDA" w:rsidRDefault="009A7BDA" w:rsidP="009A7BDA">
      <w:pPr>
        <w:numPr>
          <w:ilvl w:val="0"/>
          <w:numId w:val="6"/>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Moderator: This is a student who is not on a team, but who monitors time.</w:t>
      </w:r>
    </w:p>
    <w:p w14:paraId="18DA929B" w14:textId="77777777" w:rsidR="009A7BDA" w:rsidRPr="009A7BDA" w:rsidRDefault="009A7BDA" w:rsidP="009A7BDA">
      <w:pPr>
        <w:numPr>
          <w:ilvl w:val="0"/>
          <w:numId w:val="6"/>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Head Coach: Introduces the team’s position, presents key arguments.</w:t>
      </w:r>
    </w:p>
    <w:p w14:paraId="1437148F" w14:textId="77777777" w:rsidR="009A7BDA" w:rsidRPr="009A7BDA" w:rsidRDefault="009A7BDA" w:rsidP="009A7BDA">
      <w:pPr>
        <w:numPr>
          <w:ilvl w:val="0"/>
          <w:numId w:val="6"/>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Assistant Coaches (2 members): Develop and refine central arguments.</w:t>
      </w:r>
    </w:p>
    <w:p w14:paraId="201C7A08" w14:textId="77777777" w:rsidR="009A7BDA" w:rsidRPr="009A7BDA" w:rsidRDefault="009A7BDA" w:rsidP="009A7BDA">
      <w:pPr>
        <w:numPr>
          <w:ilvl w:val="0"/>
          <w:numId w:val="6"/>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Rebutter: Responds to the opposing team’s arguments and concludes the debate.</w:t>
      </w:r>
    </w:p>
    <w:p w14:paraId="7F8254B4"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p w14:paraId="45F86863" w14:textId="77777777" w:rsidR="009A7BDA" w:rsidRPr="009A7BDA" w:rsidRDefault="009A7BDA" w:rsidP="009A7BDA">
      <w:pPr>
        <w:spacing w:after="0" w:line="240" w:lineRule="auto"/>
        <w:rPr>
          <w:rFonts w:ascii="Arial" w:eastAsia="Aptos" w:hAnsi="Arial" w:cs="Arial"/>
          <w:b/>
          <w:bCs/>
          <w:kern w:val="2"/>
          <w:lang w:val="en-CA"/>
          <w14:ligatures w14:val="standardContextual"/>
        </w:rPr>
      </w:pPr>
      <w:r w:rsidRPr="009A7BDA">
        <w:rPr>
          <w:rFonts w:ascii="Arial" w:eastAsia="Aptos" w:hAnsi="Arial" w:cs="Arial"/>
          <w:b/>
          <w:bCs/>
          <w:kern w:val="2"/>
          <w:lang w:val="en-CA"/>
          <w14:ligatures w14:val="standardContextual"/>
        </w:rPr>
        <w:t>Debate Sequence (number of minutes may vary):</w:t>
      </w:r>
    </w:p>
    <w:p w14:paraId="65C9867D"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tbl>
      <w:tblPr>
        <w:tblStyle w:val="Grilledutableau1"/>
        <w:tblW w:w="0" w:type="auto"/>
        <w:tblInd w:w="279" w:type="dxa"/>
        <w:tblLook w:val="04A0" w:firstRow="1" w:lastRow="0" w:firstColumn="1" w:lastColumn="0" w:noHBand="0" w:noVBand="1"/>
      </w:tblPr>
      <w:tblGrid>
        <w:gridCol w:w="2126"/>
        <w:gridCol w:w="2552"/>
        <w:gridCol w:w="2911"/>
        <w:gridCol w:w="1593"/>
      </w:tblGrid>
      <w:tr w:rsidR="009A7BDA" w:rsidRPr="009A7BDA" w14:paraId="2570CA45" w14:textId="77777777" w:rsidTr="009A7BDA">
        <w:tc>
          <w:tcPr>
            <w:tcW w:w="2126" w:type="dxa"/>
            <w:shd w:val="clear" w:color="auto" w:fill="DAE9F7"/>
          </w:tcPr>
          <w:p w14:paraId="7F395228" w14:textId="77777777" w:rsidR="009A7BDA" w:rsidRPr="009A7BDA" w:rsidRDefault="009A7BDA" w:rsidP="009A7BDA">
            <w:pPr>
              <w:jc w:val="center"/>
              <w:rPr>
                <w:rFonts w:ascii="Arial" w:eastAsia="Aptos" w:hAnsi="Arial" w:cs="Arial"/>
                <w:b/>
                <w:bCs/>
                <w:lang w:val="en-CA"/>
              </w:rPr>
            </w:pPr>
            <w:r w:rsidRPr="009A7BDA">
              <w:rPr>
                <w:rFonts w:ascii="Arial" w:eastAsia="Aptos" w:hAnsi="Arial" w:cs="Arial"/>
                <w:b/>
                <w:bCs/>
                <w:lang w:val="en-CA"/>
              </w:rPr>
              <w:t>Part of Sequence</w:t>
            </w:r>
          </w:p>
        </w:tc>
        <w:tc>
          <w:tcPr>
            <w:tcW w:w="2552" w:type="dxa"/>
            <w:shd w:val="clear" w:color="auto" w:fill="DAE9F7"/>
          </w:tcPr>
          <w:p w14:paraId="5511C62F" w14:textId="77777777" w:rsidR="009A7BDA" w:rsidRPr="009A7BDA" w:rsidRDefault="009A7BDA" w:rsidP="009A7BDA">
            <w:pPr>
              <w:jc w:val="center"/>
              <w:rPr>
                <w:rFonts w:ascii="Arial" w:eastAsia="Aptos" w:hAnsi="Arial" w:cs="Arial"/>
                <w:b/>
                <w:bCs/>
                <w:lang w:val="en-CA"/>
              </w:rPr>
            </w:pPr>
            <w:r w:rsidRPr="009A7BDA">
              <w:rPr>
                <w:rFonts w:ascii="Arial" w:eastAsia="Aptos" w:hAnsi="Arial" w:cs="Arial"/>
                <w:b/>
                <w:bCs/>
                <w:lang w:val="en-CA"/>
              </w:rPr>
              <w:t>Role</w:t>
            </w:r>
          </w:p>
        </w:tc>
        <w:tc>
          <w:tcPr>
            <w:tcW w:w="2911" w:type="dxa"/>
            <w:shd w:val="clear" w:color="auto" w:fill="DAE9F7"/>
          </w:tcPr>
          <w:p w14:paraId="25ECEA71" w14:textId="77777777" w:rsidR="009A7BDA" w:rsidRPr="009A7BDA" w:rsidRDefault="009A7BDA" w:rsidP="009A7BDA">
            <w:pPr>
              <w:jc w:val="center"/>
              <w:rPr>
                <w:rFonts w:ascii="Arial" w:eastAsia="Aptos" w:hAnsi="Arial" w:cs="Arial"/>
                <w:b/>
                <w:bCs/>
                <w:lang w:val="en-CA"/>
              </w:rPr>
            </w:pPr>
            <w:r w:rsidRPr="009A7BDA">
              <w:rPr>
                <w:rFonts w:ascii="Arial" w:eastAsia="Aptos" w:hAnsi="Arial" w:cs="Arial"/>
                <w:b/>
                <w:bCs/>
                <w:lang w:val="en-CA"/>
              </w:rPr>
              <w:t>Tasks</w:t>
            </w:r>
          </w:p>
        </w:tc>
        <w:tc>
          <w:tcPr>
            <w:tcW w:w="1593" w:type="dxa"/>
            <w:shd w:val="clear" w:color="auto" w:fill="DAE9F7"/>
          </w:tcPr>
          <w:p w14:paraId="0CEAC413" w14:textId="77777777" w:rsidR="009A7BDA" w:rsidRPr="009A7BDA" w:rsidRDefault="009A7BDA" w:rsidP="009A7BDA">
            <w:pPr>
              <w:jc w:val="center"/>
              <w:rPr>
                <w:rFonts w:ascii="Arial" w:eastAsia="Aptos" w:hAnsi="Arial" w:cs="Arial"/>
                <w:b/>
                <w:bCs/>
                <w:lang w:val="en-CA"/>
              </w:rPr>
            </w:pPr>
            <w:r w:rsidRPr="009A7BDA">
              <w:rPr>
                <w:rFonts w:ascii="Arial" w:eastAsia="Aptos" w:hAnsi="Arial" w:cs="Arial"/>
                <w:b/>
                <w:bCs/>
                <w:lang w:val="en-CA"/>
              </w:rPr>
              <w:t>Time</w:t>
            </w:r>
          </w:p>
        </w:tc>
      </w:tr>
      <w:tr w:rsidR="009A7BDA" w:rsidRPr="009A7BDA" w14:paraId="79F43458" w14:textId="77777777" w:rsidTr="007A3B30">
        <w:tc>
          <w:tcPr>
            <w:tcW w:w="2126" w:type="dxa"/>
            <w:vAlign w:val="center"/>
          </w:tcPr>
          <w:p w14:paraId="730C89D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Introduction</w:t>
            </w:r>
          </w:p>
        </w:tc>
        <w:tc>
          <w:tcPr>
            <w:tcW w:w="2552" w:type="dxa"/>
          </w:tcPr>
          <w:p w14:paraId="4310CF9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Moderator</w:t>
            </w:r>
          </w:p>
        </w:tc>
        <w:tc>
          <w:tcPr>
            <w:tcW w:w="2911" w:type="dxa"/>
          </w:tcPr>
          <w:p w14:paraId="76F9205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Presents topic and mentions timing rules</w:t>
            </w:r>
          </w:p>
        </w:tc>
        <w:tc>
          <w:tcPr>
            <w:tcW w:w="1593" w:type="dxa"/>
          </w:tcPr>
          <w:p w14:paraId="4E5A5177"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1 minute</w:t>
            </w:r>
          </w:p>
        </w:tc>
      </w:tr>
      <w:tr w:rsidR="009A7BDA" w:rsidRPr="009A7BDA" w14:paraId="573877C3" w14:textId="77777777" w:rsidTr="007A3B30">
        <w:tc>
          <w:tcPr>
            <w:tcW w:w="2126" w:type="dxa"/>
            <w:vMerge w:val="restart"/>
            <w:vAlign w:val="center"/>
          </w:tcPr>
          <w:p w14:paraId="2889065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Round 1</w:t>
            </w:r>
          </w:p>
        </w:tc>
        <w:tc>
          <w:tcPr>
            <w:tcW w:w="2552" w:type="dxa"/>
          </w:tcPr>
          <w:p w14:paraId="2BC3E5BC"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A Head Coach</w:t>
            </w:r>
          </w:p>
        </w:tc>
        <w:tc>
          <w:tcPr>
            <w:tcW w:w="2911" w:type="dxa"/>
          </w:tcPr>
          <w:p w14:paraId="15511964"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Presents arguments for</w:t>
            </w:r>
          </w:p>
        </w:tc>
        <w:tc>
          <w:tcPr>
            <w:tcW w:w="1593" w:type="dxa"/>
          </w:tcPr>
          <w:p w14:paraId="6347DEB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 xml:space="preserve">3 minutes </w:t>
            </w:r>
          </w:p>
        </w:tc>
      </w:tr>
      <w:tr w:rsidR="009A7BDA" w:rsidRPr="009A7BDA" w14:paraId="6ECE55CD" w14:textId="77777777" w:rsidTr="007A3B30">
        <w:tc>
          <w:tcPr>
            <w:tcW w:w="2126" w:type="dxa"/>
            <w:vMerge/>
          </w:tcPr>
          <w:p w14:paraId="2C5746C9" w14:textId="77777777" w:rsidR="009A7BDA" w:rsidRPr="009A7BDA" w:rsidRDefault="009A7BDA" w:rsidP="009A7BDA">
            <w:pPr>
              <w:rPr>
                <w:rFonts w:ascii="Arial" w:eastAsia="Aptos" w:hAnsi="Arial" w:cs="Arial"/>
                <w:lang w:val="en-CA"/>
              </w:rPr>
            </w:pPr>
          </w:p>
        </w:tc>
        <w:tc>
          <w:tcPr>
            <w:tcW w:w="2552" w:type="dxa"/>
          </w:tcPr>
          <w:p w14:paraId="2B4369C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B Head Coach</w:t>
            </w:r>
          </w:p>
        </w:tc>
        <w:tc>
          <w:tcPr>
            <w:tcW w:w="2911" w:type="dxa"/>
          </w:tcPr>
          <w:p w14:paraId="543DF28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Presents arguments against</w:t>
            </w:r>
          </w:p>
        </w:tc>
        <w:tc>
          <w:tcPr>
            <w:tcW w:w="1593" w:type="dxa"/>
          </w:tcPr>
          <w:p w14:paraId="678EDD5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 xml:space="preserve">3 minutes </w:t>
            </w:r>
          </w:p>
        </w:tc>
      </w:tr>
      <w:tr w:rsidR="009A7BDA" w:rsidRPr="009A7BDA" w14:paraId="13BA2133" w14:textId="77777777" w:rsidTr="007A3B30">
        <w:tc>
          <w:tcPr>
            <w:tcW w:w="2126" w:type="dxa"/>
            <w:vMerge/>
          </w:tcPr>
          <w:p w14:paraId="7CBE9BB2" w14:textId="77777777" w:rsidR="009A7BDA" w:rsidRPr="009A7BDA" w:rsidRDefault="009A7BDA" w:rsidP="009A7BDA">
            <w:pPr>
              <w:rPr>
                <w:rFonts w:ascii="Arial" w:eastAsia="Aptos" w:hAnsi="Arial" w:cs="Arial"/>
                <w:lang w:val="en-CA"/>
              </w:rPr>
            </w:pPr>
          </w:p>
        </w:tc>
        <w:tc>
          <w:tcPr>
            <w:tcW w:w="2552" w:type="dxa"/>
          </w:tcPr>
          <w:p w14:paraId="3767F02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Teams A and B</w:t>
            </w:r>
          </w:p>
        </w:tc>
        <w:tc>
          <w:tcPr>
            <w:tcW w:w="2911" w:type="dxa"/>
          </w:tcPr>
          <w:p w14:paraId="2975D992"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discussion</w:t>
            </w:r>
          </w:p>
        </w:tc>
        <w:tc>
          <w:tcPr>
            <w:tcW w:w="1593" w:type="dxa"/>
          </w:tcPr>
          <w:p w14:paraId="29288D1C"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3 minutes</w:t>
            </w:r>
          </w:p>
        </w:tc>
      </w:tr>
      <w:tr w:rsidR="009A7BDA" w:rsidRPr="009A7BDA" w14:paraId="3B733F7D" w14:textId="77777777" w:rsidTr="007A3B30">
        <w:trPr>
          <w:trHeight w:val="642"/>
        </w:trPr>
        <w:tc>
          <w:tcPr>
            <w:tcW w:w="2126" w:type="dxa"/>
            <w:vMerge w:val="restart"/>
            <w:vAlign w:val="center"/>
          </w:tcPr>
          <w:p w14:paraId="66985394"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Round 2</w:t>
            </w:r>
          </w:p>
          <w:p w14:paraId="7CCB3B7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 xml:space="preserve">   </w:t>
            </w:r>
          </w:p>
        </w:tc>
        <w:tc>
          <w:tcPr>
            <w:tcW w:w="2552" w:type="dxa"/>
          </w:tcPr>
          <w:p w14:paraId="1BB62BB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 xml:space="preserve">Team </w:t>
            </w:r>
            <w:proofErr w:type="gramStart"/>
            <w:r w:rsidRPr="009A7BDA">
              <w:rPr>
                <w:rFonts w:ascii="Arial" w:eastAsia="Aptos" w:hAnsi="Arial" w:cs="Arial"/>
                <w:lang w:val="en-CA"/>
              </w:rPr>
              <w:t>A</w:t>
            </w:r>
            <w:proofErr w:type="gramEnd"/>
            <w:r w:rsidRPr="009A7BDA">
              <w:rPr>
                <w:rFonts w:ascii="Arial" w:eastAsia="Aptos" w:hAnsi="Arial" w:cs="Arial"/>
                <w:lang w:val="en-CA"/>
              </w:rPr>
              <w:t xml:space="preserve"> Assistant Coaches</w:t>
            </w:r>
          </w:p>
        </w:tc>
        <w:tc>
          <w:tcPr>
            <w:tcW w:w="2911" w:type="dxa"/>
          </w:tcPr>
          <w:p w14:paraId="36B8B8E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Refines arguments for</w:t>
            </w:r>
          </w:p>
        </w:tc>
        <w:tc>
          <w:tcPr>
            <w:tcW w:w="1593" w:type="dxa"/>
          </w:tcPr>
          <w:p w14:paraId="679ADF3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3 minutes</w:t>
            </w:r>
          </w:p>
        </w:tc>
      </w:tr>
      <w:tr w:rsidR="009A7BDA" w:rsidRPr="009A7BDA" w14:paraId="66BB99B7" w14:textId="77777777" w:rsidTr="007A3B30">
        <w:tc>
          <w:tcPr>
            <w:tcW w:w="2126" w:type="dxa"/>
            <w:vMerge/>
          </w:tcPr>
          <w:p w14:paraId="4F5782D0" w14:textId="77777777" w:rsidR="009A7BDA" w:rsidRPr="009A7BDA" w:rsidRDefault="009A7BDA" w:rsidP="009A7BDA">
            <w:pPr>
              <w:rPr>
                <w:rFonts w:ascii="Arial" w:eastAsia="Aptos" w:hAnsi="Arial" w:cs="Arial"/>
                <w:lang w:val="en-CA"/>
              </w:rPr>
            </w:pPr>
          </w:p>
        </w:tc>
        <w:tc>
          <w:tcPr>
            <w:tcW w:w="2552" w:type="dxa"/>
          </w:tcPr>
          <w:p w14:paraId="6B424EA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B Assistant Coaches</w:t>
            </w:r>
          </w:p>
        </w:tc>
        <w:tc>
          <w:tcPr>
            <w:tcW w:w="2911" w:type="dxa"/>
          </w:tcPr>
          <w:p w14:paraId="69D189B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Refines arguments against</w:t>
            </w:r>
          </w:p>
        </w:tc>
        <w:tc>
          <w:tcPr>
            <w:tcW w:w="1593" w:type="dxa"/>
          </w:tcPr>
          <w:p w14:paraId="269CC19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3 minutes</w:t>
            </w:r>
          </w:p>
        </w:tc>
      </w:tr>
      <w:tr w:rsidR="009A7BDA" w:rsidRPr="009A7BDA" w14:paraId="2C332B45" w14:textId="77777777" w:rsidTr="007A3B30">
        <w:tc>
          <w:tcPr>
            <w:tcW w:w="2126" w:type="dxa"/>
            <w:vMerge/>
          </w:tcPr>
          <w:p w14:paraId="4604F5D8" w14:textId="77777777" w:rsidR="009A7BDA" w:rsidRPr="009A7BDA" w:rsidRDefault="009A7BDA" w:rsidP="009A7BDA">
            <w:pPr>
              <w:rPr>
                <w:rFonts w:ascii="Arial" w:eastAsia="Aptos" w:hAnsi="Arial" w:cs="Arial"/>
                <w:lang w:val="en-CA"/>
              </w:rPr>
            </w:pPr>
          </w:p>
        </w:tc>
        <w:tc>
          <w:tcPr>
            <w:tcW w:w="2552" w:type="dxa"/>
          </w:tcPr>
          <w:p w14:paraId="47583CA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Teams A et B</w:t>
            </w:r>
          </w:p>
        </w:tc>
        <w:tc>
          <w:tcPr>
            <w:tcW w:w="2911" w:type="dxa"/>
          </w:tcPr>
          <w:p w14:paraId="1F1CB78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discussion</w:t>
            </w:r>
          </w:p>
        </w:tc>
        <w:tc>
          <w:tcPr>
            <w:tcW w:w="1593" w:type="dxa"/>
          </w:tcPr>
          <w:p w14:paraId="2BBA7BFC"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3 minutes</w:t>
            </w:r>
          </w:p>
        </w:tc>
      </w:tr>
      <w:tr w:rsidR="009A7BDA" w:rsidRPr="009A7BDA" w14:paraId="02B29BC1" w14:textId="77777777" w:rsidTr="007A3B30">
        <w:tc>
          <w:tcPr>
            <w:tcW w:w="2126" w:type="dxa"/>
            <w:vMerge w:val="restart"/>
            <w:vAlign w:val="center"/>
          </w:tcPr>
          <w:p w14:paraId="420FBCC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Round 3</w:t>
            </w:r>
          </w:p>
        </w:tc>
        <w:tc>
          <w:tcPr>
            <w:tcW w:w="2552" w:type="dxa"/>
          </w:tcPr>
          <w:p w14:paraId="70CAC9E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A Rebutter</w:t>
            </w:r>
          </w:p>
        </w:tc>
        <w:tc>
          <w:tcPr>
            <w:tcW w:w="2911" w:type="dxa"/>
          </w:tcPr>
          <w:p w14:paraId="2EB197E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Responds to opposing arguments</w:t>
            </w:r>
          </w:p>
        </w:tc>
        <w:tc>
          <w:tcPr>
            <w:tcW w:w="1593" w:type="dxa"/>
          </w:tcPr>
          <w:p w14:paraId="6E1DA793"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2 minutes</w:t>
            </w:r>
          </w:p>
        </w:tc>
      </w:tr>
      <w:tr w:rsidR="009A7BDA" w:rsidRPr="009A7BDA" w14:paraId="622C1735" w14:textId="77777777" w:rsidTr="007A3B30">
        <w:tc>
          <w:tcPr>
            <w:tcW w:w="2126" w:type="dxa"/>
            <w:vMerge/>
          </w:tcPr>
          <w:p w14:paraId="190DFD94" w14:textId="77777777" w:rsidR="009A7BDA" w:rsidRPr="009A7BDA" w:rsidRDefault="009A7BDA" w:rsidP="009A7BDA">
            <w:pPr>
              <w:rPr>
                <w:rFonts w:ascii="Arial" w:eastAsia="Aptos" w:hAnsi="Arial" w:cs="Arial"/>
                <w:lang w:val="en-CA"/>
              </w:rPr>
            </w:pPr>
          </w:p>
        </w:tc>
        <w:tc>
          <w:tcPr>
            <w:tcW w:w="2552" w:type="dxa"/>
          </w:tcPr>
          <w:p w14:paraId="48C5CEA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B Rebutter</w:t>
            </w:r>
          </w:p>
        </w:tc>
        <w:tc>
          <w:tcPr>
            <w:tcW w:w="2911" w:type="dxa"/>
          </w:tcPr>
          <w:p w14:paraId="67962D91"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Responds to opposing arguments</w:t>
            </w:r>
          </w:p>
        </w:tc>
        <w:tc>
          <w:tcPr>
            <w:tcW w:w="1593" w:type="dxa"/>
          </w:tcPr>
          <w:p w14:paraId="075EFD67"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2 minutes</w:t>
            </w:r>
          </w:p>
        </w:tc>
      </w:tr>
      <w:tr w:rsidR="009A7BDA" w:rsidRPr="009A7BDA" w14:paraId="07D69AE3" w14:textId="77777777" w:rsidTr="007A3B30">
        <w:tc>
          <w:tcPr>
            <w:tcW w:w="2126" w:type="dxa"/>
            <w:vMerge/>
          </w:tcPr>
          <w:p w14:paraId="50832E56" w14:textId="77777777" w:rsidR="009A7BDA" w:rsidRPr="009A7BDA" w:rsidRDefault="009A7BDA" w:rsidP="009A7BDA">
            <w:pPr>
              <w:rPr>
                <w:rFonts w:ascii="Arial" w:eastAsia="Aptos" w:hAnsi="Arial" w:cs="Arial"/>
                <w:lang w:val="en-CA"/>
              </w:rPr>
            </w:pPr>
          </w:p>
        </w:tc>
        <w:tc>
          <w:tcPr>
            <w:tcW w:w="2552" w:type="dxa"/>
          </w:tcPr>
          <w:p w14:paraId="53956A2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Teams A et B</w:t>
            </w:r>
          </w:p>
        </w:tc>
        <w:tc>
          <w:tcPr>
            <w:tcW w:w="2911" w:type="dxa"/>
          </w:tcPr>
          <w:p w14:paraId="2616ADB1"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discussion</w:t>
            </w:r>
          </w:p>
        </w:tc>
        <w:tc>
          <w:tcPr>
            <w:tcW w:w="1593" w:type="dxa"/>
          </w:tcPr>
          <w:p w14:paraId="4F12305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3 minutes</w:t>
            </w:r>
          </w:p>
        </w:tc>
      </w:tr>
      <w:tr w:rsidR="009A7BDA" w:rsidRPr="009A7BDA" w14:paraId="52400AB0" w14:textId="77777777" w:rsidTr="007A3B30">
        <w:tc>
          <w:tcPr>
            <w:tcW w:w="2126" w:type="dxa"/>
            <w:vMerge w:val="restart"/>
            <w:vAlign w:val="center"/>
          </w:tcPr>
          <w:p w14:paraId="4F0098E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Conclusion</w:t>
            </w:r>
          </w:p>
        </w:tc>
        <w:tc>
          <w:tcPr>
            <w:tcW w:w="2552" w:type="dxa"/>
          </w:tcPr>
          <w:p w14:paraId="64F7D194"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A Rebutter</w:t>
            </w:r>
          </w:p>
        </w:tc>
        <w:tc>
          <w:tcPr>
            <w:tcW w:w="2911" w:type="dxa"/>
          </w:tcPr>
          <w:p w14:paraId="123002E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Brief summarizing conclusion</w:t>
            </w:r>
          </w:p>
        </w:tc>
        <w:tc>
          <w:tcPr>
            <w:tcW w:w="1593" w:type="dxa"/>
          </w:tcPr>
          <w:p w14:paraId="56ECB747"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2 minutes</w:t>
            </w:r>
          </w:p>
        </w:tc>
      </w:tr>
      <w:tr w:rsidR="009A7BDA" w:rsidRPr="009A7BDA" w14:paraId="2219EB38" w14:textId="77777777" w:rsidTr="007A3B30">
        <w:tc>
          <w:tcPr>
            <w:tcW w:w="2126" w:type="dxa"/>
            <w:vMerge/>
          </w:tcPr>
          <w:p w14:paraId="7DE6F15A" w14:textId="77777777" w:rsidR="009A7BDA" w:rsidRPr="009A7BDA" w:rsidRDefault="009A7BDA" w:rsidP="009A7BDA">
            <w:pPr>
              <w:rPr>
                <w:rFonts w:ascii="Arial" w:eastAsia="Aptos" w:hAnsi="Arial" w:cs="Arial"/>
                <w:lang w:val="en-CA"/>
              </w:rPr>
            </w:pPr>
          </w:p>
        </w:tc>
        <w:tc>
          <w:tcPr>
            <w:tcW w:w="2552" w:type="dxa"/>
          </w:tcPr>
          <w:p w14:paraId="1FC60DB9"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B Rebutter</w:t>
            </w:r>
          </w:p>
        </w:tc>
        <w:tc>
          <w:tcPr>
            <w:tcW w:w="2911" w:type="dxa"/>
          </w:tcPr>
          <w:p w14:paraId="0C0927C9"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Brief summarizing conclusion</w:t>
            </w:r>
          </w:p>
        </w:tc>
        <w:tc>
          <w:tcPr>
            <w:tcW w:w="1593" w:type="dxa"/>
          </w:tcPr>
          <w:p w14:paraId="5647F8A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2 minutes</w:t>
            </w:r>
          </w:p>
        </w:tc>
      </w:tr>
      <w:tr w:rsidR="009A7BDA" w:rsidRPr="009A7BDA" w14:paraId="30A1AD66" w14:textId="77777777" w:rsidTr="007A3B30">
        <w:tc>
          <w:tcPr>
            <w:tcW w:w="7589" w:type="dxa"/>
            <w:gridSpan w:val="3"/>
          </w:tcPr>
          <w:p w14:paraId="576175B2"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Large-group discussion, with a vote to decide the winning team</w:t>
            </w:r>
          </w:p>
        </w:tc>
        <w:tc>
          <w:tcPr>
            <w:tcW w:w="1593" w:type="dxa"/>
          </w:tcPr>
          <w:p w14:paraId="50ED09E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10 minutes</w:t>
            </w:r>
          </w:p>
        </w:tc>
      </w:tr>
      <w:tr w:rsidR="009A7BDA" w:rsidRPr="009A7BDA" w14:paraId="2C9741D3" w14:textId="77777777" w:rsidTr="009A7BDA">
        <w:tc>
          <w:tcPr>
            <w:tcW w:w="7589" w:type="dxa"/>
            <w:gridSpan w:val="3"/>
            <w:shd w:val="clear" w:color="auto" w:fill="DAE9F7"/>
          </w:tcPr>
          <w:p w14:paraId="4585EAA9"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Total time</w:t>
            </w:r>
          </w:p>
        </w:tc>
        <w:tc>
          <w:tcPr>
            <w:tcW w:w="1593" w:type="dxa"/>
            <w:shd w:val="clear" w:color="auto" w:fill="DAE9F7"/>
          </w:tcPr>
          <w:p w14:paraId="3D882F9C"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40 minutes</w:t>
            </w:r>
          </w:p>
        </w:tc>
      </w:tr>
    </w:tbl>
    <w:p w14:paraId="41C50070"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p w14:paraId="3DAE98C9" w14:textId="77777777" w:rsidR="009A7BDA" w:rsidRPr="009A7BDA" w:rsidRDefault="009A7BDA" w:rsidP="009A7BDA">
      <w:pPr>
        <w:spacing w:after="0" w:line="240" w:lineRule="auto"/>
        <w:rPr>
          <w:rFonts w:ascii="Arial" w:eastAsia="Aptos" w:hAnsi="Arial" w:cs="Arial"/>
          <w:b/>
          <w:bCs/>
          <w:kern w:val="2"/>
          <w:lang w:val="en-CA"/>
          <w14:ligatures w14:val="standardContextual"/>
        </w:rPr>
      </w:pPr>
      <w:r w:rsidRPr="009A7BDA">
        <w:rPr>
          <w:rFonts w:ascii="Arial" w:eastAsia="Aptos" w:hAnsi="Arial" w:cs="Arial"/>
          <w:b/>
          <w:bCs/>
          <w:kern w:val="2"/>
          <w:lang w:val="en-CA"/>
          <w14:ligatures w14:val="standardContextual"/>
        </w:rPr>
        <w:t>Debate Rules:</w:t>
      </w:r>
    </w:p>
    <w:p w14:paraId="6E283786" w14:textId="77777777" w:rsidR="009A7BDA" w:rsidRPr="009A7BDA" w:rsidRDefault="009A7BDA" w:rsidP="009A7BDA">
      <w:pPr>
        <w:numPr>
          <w:ilvl w:val="0"/>
          <w:numId w:val="7"/>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Respect for time: Each intervention must respect the allotted time. A signal will be given one minute before the time expires.</w:t>
      </w:r>
    </w:p>
    <w:p w14:paraId="17E70E16" w14:textId="77777777" w:rsidR="009A7BDA" w:rsidRPr="009A7BDA" w:rsidRDefault="009A7BDA" w:rsidP="009A7BDA">
      <w:pPr>
        <w:numPr>
          <w:ilvl w:val="0"/>
          <w:numId w:val="7"/>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Taking turns: Each team must wait its turn to speak. Interruptions or interjections are not allowed.</w:t>
      </w:r>
    </w:p>
    <w:p w14:paraId="161425F4" w14:textId="77777777" w:rsidR="009A7BDA" w:rsidRPr="009A7BDA" w:rsidRDefault="009A7BDA" w:rsidP="009A7BDA">
      <w:pPr>
        <w:numPr>
          <w:ilvl w:val="0"/>
          <w:numId w:val="7"/>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lastRenderedPageBreak/>
        <w:t>Justification of arguments: Each team must support its arguments with facts, examples and reliable sources.</w:t>
      </w:r>
    </w:p>
    <w:p w14:paraId="1E00D1D1"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207E000A" w14:textId="77777777" w:rsidR="009A7BDA" w:rsidRPr="009A7BDA" w:rsidRDefault="009A7BDA" w:rsidP="009A7BDA">
      <w:pPr>
        <w:spacing w:after="0" w:line="240" w:lineRule="auto"/>
        <w:rPr>
          <w:rFonts w:ascii="Arial" w:eastAsia="Aptos" w:hAnsi="Arial" w:cs="Arial"/>
          <w:b/>
          <w:bCs/>
          <w:kern w:val="2"/>
          <w:lang w:val="en-CA"/>
          <w14:ligatures w14:val="standardContextual"/>
        </w:rPr>
      </w:pPr>
      <w:r w:rsidRPr="009A7BDA">
        <w:rPr>
          <w:rFonts w:ascii="Arial" w:eastAsia="Aptos" w:hAnsi="Arial" w:cs="Arial"/>
          <w:b/>
          <w:bCs/>
          <w:kern w:val="2"/>
          <w:lang w:val="en-CA"/>
          <w14:ligatures w14:val="standardContextual"/>
        </w:rPr>
        <w:t>Rules of Conduct</w:t>
      </w:r>
    </w:p>
    <w:p w14:paraId="1CD4538E" w14:textId="77777777" w:rsidR="009A7BDA" w:rsidRPr="009A7BDA" w:rsidRDefault="009A7BDA" w:rsidP="009A7BDA">
      <w:pPr>
        <w:numPr>
          <w:ilvl w:val="0"/>
          <w:numId w:val="5"/>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Respect and courtesy: The debate must be carried out in an atmosphere of mutual respect. Interruptions and personal attacks are forbidden.</w:t>
      </w:r>
    </w:p>
    <w:p w14:paraId="189632D9" w14:textId="77777777" w:rsidR="009A7BDA" w:rsidRPr="009A7BDA" w:rsidRDefault="009A7BDA" w:rsidP="009A7BDA">
      <w:pPr>
        <w:numPr>
          <w:ilvl w:val="0"/>
          <w:numId w:val="5"/>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Plagiarism: All borrowed ideas or information from external sources must be properly cited. Students who plagiarize will be severely penalized.</w:t>
      </w:r>
    </w:p>
    <w:p w14:paraId="55297484" w14:textId="77777777" w:rsidR="009A7BDA" w:rsidRPr="009A7BDA" w:rsidRDefault="009A7BDA" w:rsidP="009A7BDA">
      <w:pPr>
        <w:numPr>
          <w:ilvl w:val="0"/>
          <w:numId w:val="5"/>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Use of IA: Artificial intelligence can be used to prepare your arguments, but the team’s job is to agree on the choice and development of arguments. Remember to be transparent about use of AI and please disclose it, because an evaluation criterion concerns this aspect.</w:t>
      </w:r>
    </w:p>
    <w:p w14:paraId="3267C2F2"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p w14:paraId="51AE9355" w14:textId="77777777" w:rsidR="009A7BDA" w:rsidRPr="009A7BDA" w:rsidRDefault="009A7BDA" w:rsidP="009A7BDA">
      <w:pPr>
        <w:spacing w:after="0" w:line="240" w:lineRule="auto"/>
        <w:rPr>
          <w:rFonts w:ascii="Arial" w:eastAsia="Aptos" w:hAnsi="Arial" w:cs="Arial"/>
          <w:b/>
          <w:bCs/>
          <w:kern w:val="2"/>
          <w:lang w:val="en-CA"/>
          <w14:ligatures w14:val="standardContextual"/>
        </w:rPr>
      </w:pPr>
      <w:r w:rsidRPr="009A7BDA">
        <w:rPr>
          <w:rFonts w:ascii="Arial" w:eastAsia="Aptos" w:hAnsi="Arial" w:cs="Arial"/>
          <w:b/>
          <w:bCs/>
          <w:kern w:val="2"/>
          <w:lang w:val="en-CA"/>
          <w14:ligatures w14:val="standardContextual"/>
        </w:rPr>
        <w:t>Preparation</w:t>
      </w:r>
    </w:p>
    <w:p w14:paraId="3157006B" w14:textId="77777777" w:rsidR="009A7BDA" w:rsidRPr="009A7BDA" w:rsidRDefault="009A7BDA" w:rsidP="009A7BDA">
      <w:pPr>
        <w:spacing w:after="0" w:line="240" w:lineRule="auto"/>
        <w:ind w:firstLine="708"/>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Research: You are required to conduct in-depth research on the assigned topic. Remember to use reliable and well documented academic sources.</w:t>
      </w:r>
    </w:p>
    <w:p w14:paraId="71B7C8DB"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p w14:paraId="32A17E68" w14:textId="77777777" w:rsidR="009A7BDA" w:rsidRPr="009A7BDA" w:rsidRDefault="009A7BDA" w:rsidP="009A7BDA">
      <w:pPr>
        <w:spacing w:after="0" w:line="240" w:lineRule="auto"/>
        <w:rPr>
          <w:rFonts w:ascii="Arial" w:eastAsia="Aptos" w:hAnsi="Arial" w:cs="Arial"/>
          <w:kern w:val="2"/>
          <w:lang w:val="en-CA"/>
          <w14:ligatures w14:val="standardContextual"/>
        </w:rPr>
      </w:pPr>
      <w:r w:rsidRPr="009A7BDA">
        <w:rPr>
          <w:rFonts w:ascii="Arial" w:eastAsia="Aptos" w:hAnsi="Arial" w:cs="Arial"/>
          <w:b/>
          <w:bCs/>
          <w:kern w:val="2"/>
          <w:lang w:val="en-CA"/>
          <w14:ligatures w14:val="standardContextual"/>
        </w:rPr>
        <w:t>Team Strategy</w:t>
      </w:r>
    </w:p>
    <w:p w14:paraId="787B3791" w14:textId="77777777" w:rsidR="009A7BDA" w:rsidRPr="009A7BDA" w:rsidRDefault="009A7BDA" w:rsidP="009A7BDA">
      <w:pPr>
        <w:numPr>
          <w:ilvl w:val="0"/>
          <w:numId w:val="3"/>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Discuss as a team how to coordinate your interventions and structure your arguments. All members must fully understand their roles.</w:t>
      </w:r>
    </w:p>
    <w:p w14:paraId="2A0FA313" w14:textId="77777777" w:rsidR="009A7BDA" w:rsidRPr="009A7BDA" w:rsidRDefault="009A7BDA" w:rsidP="009A7BDA">
      <w:pPr>
        <w:numPr>
          <w:ilvl w:val="0"/>
          <w:numId w:val="3"/>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Anticipation of counter-arguments: Try to predict the opposing team’s arguments and prepare strong counter-arguments.</w:t>
      </w:r>
    </w:p>
    <w:p w14:paraId="34EFCADF" w14:textId="77777777" w:rsidR="009A7BDA" w:rsidRPr="009A7BDA" w:rsidRDefault="009A7BDA" w:rsidP="009A7BDA">
      <w:pPr>
        <w:numPr>
          <w:ilvl w:val="0"/>
          <w:numId w:val="3"/>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Each team member must be equally and actively involved in presentation of arguments and rebuttals.</w:t>
      </w:r>
    </w:p>
    <w:p w14:paraId="6E46A4FA" w14:textId="77777777" w:rsidR="009A7BDA" w:rsidRPr="009A7BDA" w:rsidRDefault="009A7BDA" w:rsidP="009A7BDA">
      <w:pPr>
        <w:spacing w:after="0" w:line="240" w:lineRule="auto"/>
        <w:rPr>
          <w:rFonts w:ascii="Arial" w:eastAsia="Aptos" w:hAnsi="Arial" w:cs="Arial"/>
          <w:b/>
          <w:bCs/>
          <w:kern w:val="2"/>
          <w:lang w:val="en-CA"/>
          <w14:ligatures w14:val="standardContextual"/>
        </w:rPr>
      </w:pPr>
    </w:p>
    <w:p w14:paraId="2733EE1A" w14:textId="77777777" w:rsidR="009A7BDA" w:rsidRPr="009A7BDA" w:rsidRDefault="009A7BDA" w:rsidP="009A7BDA">
      <w:pPr>
        <w:spacing w:after="0" w:line="240" w:lineRule="auto"/>
        <w:rPr>
          <w:rFonts w:ascii="Arial" w:eastAsia="Aptos" w:hAnsi="Arial" w:cs="Arial"/>
          <w:b/>
          <w:bCs/>
          <w:kern w:val="2"/>
          <w:lang w:val="en-CA"/>
          <w14:ligatures w14:val="standardContextual"/>
        </w:rPr>
      </w:pPr>
      <w:r w:rsidRPr="009A7BDA">
        <w:rPr>
          <w:rFonts w:ascii="Arial" w:eastAsia="Aptos" w:hAnsi="Arial" w:cs="Arial"/>
          <w:b/>
          <w:bCs/>
          <w:kern w:val="2"/>
          <w:lang w:val="en-CA"/>
          <w14:ligatures w14:val="standardContextual"/>
        </w:rPr>
        <w:t>Helpful Tips</w:t>
      </w:r>
    </w:p>
    <w:p w14:paraId="0E4228D9" w14:textId="77777777" w:rsidR="009A7BDA" w:rsidRPr="009A7BDA" w:rsidRDefault="009A7BDA" w:rsidP="009A7BDA">
      <w:pPr>
        <w:numPr>
          <w:ilvl w:val="0"/>
          <w:numId w:val="4"/>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Time management: Practice respecting the time allotted for your interventions.</w:t>
      </w:r>
    </w:p>
    <w:p w14:paraId="1B25D8A9" w14:textId="77777777" w:rsidR="009A7BDA" w:rsidRPr="009A7BDA" w:rsidRDefault="009A7BDA" w:rsidP="009A7BDA">
      <w:pPr>
        <w:numPr>
          <w:ilvl w:val="0"/>
          <w:numId w:val="4"/>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Active listening: Be attentive to opposing arguments so you can effectively respond to them.</w:t>
      </w:r>
    </w:p>
    <w:p w14:paraId="15F59E58" w14:textId="77777777" w:rsidR="009A7BDA" w:rsidRPr="009A7BDA" w:rsidRDefault="009A7BDA" w:rsidP="009A7BDA">
      <w:pPr>
        <w:numPr>
          <w:ilvl w:val="0"/>
          <w:numId w:val="4"/>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Argumentation: Do not just give opinions; support your statements with concrete evidence and relevant examples.</w:t>
      </w:r>
    </w:p>
    <w:p w14:paraId="0AC84C5F" w14:textId="77777777" w:rsidR="009A7BDA" w:rsidRPr="009A7BDA" w:rsidRDefault="009A7BDA" w:rsidP="009A7BDA">
      <w:pPr>
        <w:numPr>
          <w:ilvl w:val="0"/>
          <w:numId w:val="4"/>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Taking notes: While the opposing team is speaking, take notes so you can better structure your rebuttals.</w:t>
      </w:r>
    </w:p>
    <w:p w14:paraId="4126870B"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7E17831D" w14:textId="77777777" w:rsidR="009A7BDA" w:rsidRPr="009A7BDA" w:rsidRDefault="009A7BDA" w:rsidP="009A7BDA">
      <w:pPr>
        <w:spacing w:after="0" w:line="240" w:lineRule="auto"/>
        <w:rPr>
          <w:rFonts w:ascii="Arial" w:eastAsia="Aptos" w:hAnsi="Arial" w:cs="Arial"/>
          <w:b/>
          <w:bCs/>
          <w:kern w:val="2"/>
          <w:lang w:val="en-CA"/>
          <w14:ligatures w14:val="standardContextual"/>
        </w:rPr>
      </w:pPr>
      <w:r w:rsidRPr="009A7BDA">
        <w:rPr>
          <w:rFonts w:ascii="Arial" w:eastAsia="Aptos" w:hAnsi="Arial" w:cs="Arial"/>
          <w:b/>
          <w:bCs/>
          <w:kern w:val="2"/>
          <w:lang w:val="en-CA"/>
          <w14:ligatures w14:val="standardContextual"/>
        </w:rPr>
        <w:t>Possible Variation for an Online Class</w:t>
      </w:r>
    </w:p>
    <w:p w14:paraId="670DF2BC" w14:textId="77777777" w:rsidR="009A7BDA" w:rsidRPr="009A7BDA" w:rsidRDefault="009A7BDA" w:rsidP="009A7BDA">
      <w:pPr>
        <w:spacing w:after="0" w:line="240" w:lineRule="auto"/>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Simultaneous online debate</w:t>
      </w:r>
    </w:p>
    <w:p w14:paraId="1D25F23D" w14:textId="77777777" w:rsidR="009A7BDA" w:rsidRPr="009A7BDA" w:rsidRDefault="009A7BDA" w:rsidP="009A7BDA">
      <w:pPr>
        <w:numPr>
          <w:ilvl w:val="0"/>
          <w:numId w:val="8"/>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Put the various groups who are debating in different classrooms.</w:t>
      </w:r>
    </w:p>
    <w:p w14:paraId="53CABCC4" w14:textId="77777777" w:rsidR="009A7BDA" w:rsidRPr="009A7BDA" w:rsidRDefault="009A7BDA" w:rsidP="009A7BDA">
      <w:pPr>
        <w:numPr>
          <w:ilvl w:val="0"/>
          <w:numId w:val="8"/>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Divide the spectators among those groups.</w:t>
      </w:r>
    </w:p>
    <w:p w14:paraId="23B8844B" w14:textId="77777777" w:rsidR="009A7BDA" w:rsidRPr="009A7BDA" w:rsidRDefault="009A7BDA" w:rsidP="009A7BDA">
      <w:pPr>
        <w:numPr>
          <w:ilvl w:val="0"/>
          <w:numId w:val="8"/>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Ask the moderator to record the debate (so the teacher can watch it).</w:t>
      </w:r>
    </w:p>
    <w:p w14:paraId="78B809F5" w14:textId="77777777" w:rsidR="009A7BDA" w:rsidRPr="009A7BDA" w:rsidRDefault="009A7BDA" w:rsidP="009A7BDA">
      <w:pPr>
        <w:numPr>
          <w:ilvl w:val="0"/>
          <w:numId w:val="8"/>
        </w:numPr>
        <w:spacing w:after="0" w:line="240" w:lineRule="auto"/>
        <w:contextualSpacing/>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t>Spectators can also participate in evaluation.</w:t>
      </w:r>
    </w:p>
    <w:p w14:paraId="4762FE9B" w14:textId="77777777" w:rsidR="009A7BDA" w:rsidRPr="009A7BDA" w:rsidRDefault="009A7BDA" w:rsidP="009A7BDA">
      <w:pPr>
        <w:spacing w:after="0" w:line="240" w:lineRule="auto"/>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br w:type="page"/>
      </w:r>
    </w:p>
    <w:p w14:paraId="3BCE4ADD" w14:textId="77777777" w:rsidR="009A7BDA" w:rsidRPr="009A7BDA" w:rsidRDefault="009A7BDA" w:rsidP="009A7BDA">
      <w:pPr>
        <w:keepNext/>
        <w:keepLines/>
        <w:numPr>
          <w:ilvl w:val="2"/>
          <w:numId w:val="0"/>
        </w:numPr>
        <w:spacing w:after="0" w:line="276" w:lineRule="auto"/>
        <w:ind w:left="1224" w:hanging="504"/>
        <w:outlineLvl w:val="2"/>
        <w:rPr>
          <w:rFonts w:ascii="Arial" w:eastAsia="Arial" w:hAnsi="Arial" w:cs="Arial"/>
          <w:b/>
          <w:bCs/>
          <w:i/>
          <w:color w:val="000000"/>
          <w:lang w:val="en-CA" w:eastAsia="fr-CA"/>
        </w:rPr>
      </w:pPr>
      <w:bookmarkStart w:id="28" w:name="_Toc194590519"/>
      <w:bookmarkStart w:id="29" w:name="_Toc194590550"/>
      <w:bookmarkStart w:id="30" w:name="_Toc194590581"/>
      <w:bookmarkStart w:id="31" w:name="_Toc194590616"/>
      <w:bookmarkStart w:id="32" w:name="_Toc199411010"/>
      <w:bookmarkStart w:id="33" w:name="_Toc199411045"/>
      <w:bookmarkStart w:id="34" w:name="_Toc199748679"/>
      <w:bookmarkStart w:id="35" w:name="_Toc199748888"/>
      <w:r w:rsidRPr="009A7BDA">
        <w:rPr>
          <w:rFonts w:ascii="Arial" w:eastAsia="Arial" w:hAnsi="Arial" w:cs="Arial"/>
          <w:b/>
          <w:bCs/>
          <w:i/>
          <w:color w:val="000000"/>
          <w:lang w:val="en-CA" w:eastAsia="fr-CA"/>
        </w:rPr>
        <w:lastRenderedPageBreak/>
        <w:t>Debate Timetable</w:t>
      </w:r>
      <w:bookmarkEnd w:id="28"/>
      <w:bookmarkEnd w:id="29"/>
      <w:bookmarkEnd w:id="30"/>
      <w:bookmarkEnd w:id="31"/>
      <w:bookmarkEnd w:id="32"/>
      <w:bookmarkEnd w:id="33"/>
      <w:bookmarkEnd w:id="34"/>
      <w:bookmarkEnd w:id="35"/>
    </w:p>
    <w:tbl>
      <w:tblPr>
        <w:tblStyle w:val="Grilledutableau1"/>
        <w:tblpPr w:leftFromText="141" w:rightFromText="141" w:vertAnchor="text" w:tblpY="1"/>
        <w:tblOverlap w:val="never"/>
        <w:tblW w:w="0" w:type="auto"/>
        <w:tblLook w:val="04A0" w:firstRow="1" w:lastRow="0" w:firstColumn="1" w:lastColumn="0" w:noHBand="0" w:noVBand="1"/>
      </w:tblPr>
      <w:tblGrid>
        <w:gridCol w:w="7650"/>
        <w:gridCol w:w="980"/>
      </w:tblGrid>
      <w:tr w:rsidR="009A7BDA" w:rsidRPr="009A7BDA" w14:paraId="2C24C50E" w14:textId="77777777" w:rsidTr="009A7BDA">
        <w:tc>
          <w:tcPr>
            <w:tcW w:w="7650" w:type="dxa"/>
            <w:shd w:val="clear" w:color="auto" w:fill="DAE9F7"/>
          </w:tcPr>
          <w:p w14:paraId="741ACFD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Tasks</w:t>
            </w:r>
          </w:p>
        </w:tc>
        <w:tc>
          <w:tcPr>
            <w:tcW w:w="980" w:type="dxa"/>
            <w:shd w:val="clear" w:color="auto" w:fill="DAE9F7"/>
          </w:tcPr>
          <w:p w14:paraId="43A50104"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Week</w:t>
            </w:r>
          </w:p>
        </w:tc>
      </w:tr>
      <w:tr w:rsidR="009A7BDA" w:rsidRPr="009A7BDA" w14:paraId="38B9E6A7" w14:textId="77777777" w:rsidTr="007A3B30">
        <w:tc>
          <w:tcPr>
            <w:tcW w:w="7650" w:type="dxa"/>
          </w:tcPr>
          <w:p w14:paraId="19A87252"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Present guidelines and evaluation matrix (course plan)</w:t>
            </w:r>
          </w:p>
        </w:tc>
        <w:tc>
          <w:tcPr>
            <w:tcW w:w="980" w:type="dxa"/>
          </w:tcPr>
          <w:p w14:paraId="6E366B29" w14:textId="77777777" w:rsidR="009A7BDA" w:rsidRPr="009A7BDA" w:rsidRDefault="009A7BDA" w:rsidP="009A7BDA">
            <w:pPr>
              <w:jc w:val="center"/>
              <w:rPr>
                <w:rFonts w:ascii="Arial" w:eastAsia="Aptos" w:hAnsi="Arial" w:cs="Arial"/>
                <w:lang w:val="en-CA"/>
              </w:rPr>
            </w:pPr>
            <w:r w:rsidRPr="009A7BDA">
              <w:rPr>
                <w:rFonts w:ascii="Arial" w:eastAsia="Aptos" w:hAnsi="Arial" w:cs="Arial"/>
                <w:lang w:val="en-CA"/>
              </w:rPr>
              <w:t>1</w:t>
            </w:r>
          </w:p>
        </w:tc>
      </w:tr>
      <w:tr w:rsidR="009A7BDA" w:rsidRPr="009A7BDA" w14:paraId="1E038C2F" w14:textId="77777777" w:rsidTr="007A3B30">
        <w:tc>
          <w:tcPr>
            <w:tcW w:w="7650" w:type="dxa"/>
          </w:tcPr>
          <w:p w14:paraId="4ED257B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Present teams and topic choices</w:t>
            </w:r>
          </w:p>
        </w:tc>
        <w:tc>
          <w:tcPr>
            <w:tcW w:w="980" w:type="dxa"/>
          </w:tcPr>
          <w:p w14:paraId="767C6A36" w14:textId="77777777" w:rsidR="009A7BDA" w:rsidRPr="009A7BDA" w:rsidRDefault="009A7BDA" w:rsidP="009A7BDA">
            <w:pPr>
              <w:jc w:val="center"/>
              <w:rPr>
                <w:rFonts w:ascii="Arial" w:eastAsia="Aptos" w:hAnsi="Arial" w:cs="Arial"/>
                <w:lang w:val="en-CA"/>
              </w:rPr>
            </w:pPr>
            <w:r w:rsidRPr="009A7BDA">
              <w:rPr>
                <w:rFonts w:ascii="Arial" w:eastAsia="Aptos" w:hAnsi="Arial" w:cs="Arial"/>
                <w:lang w:val="en-CA"/>
              </w:rPr>
              <w:t>2</w:t>
            </w:r>
          </w:p>
        </w:tc>
      </w:tr>
      <w:tr w:rsidR="009A7BDA" w:rsidRPr="009A7BDA" w14:paraId="7286B1B0" w14:textId="77777777" w:rsidTr="007A3B30">
        <w:tc>
          <w:tcPr>
            <w:tcW w:w="7650" w:type="dxa"/>
          </w:tcPr>
          <w:p w14:paraId="0925B694"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Random draw for team presentation dates</w:t>
            </w:r>
          </w:p>
        </w:tc>
        <w:tc>
          <w:tcPr>
            <w:tcW w:w="980" w:type="dxa"/>
          </w:tcPr>
          <w:p w14:paraId="06D9F488" w14:textId="77777777" w:rsidR="009A7BDA" w:rsidRPr="009A7BDA" w:rsidRDefault="009A7BDA" w:rsidP="009A7BDA">
            <w:pPr>
              <w:jc w:val="center"/>
              <w:rPr>
                <w:rFonts w:ascii="Arial" w:eastAsia="Aptos" w:hAnsi="Arial" w:cs="Arial"/>
                <w:lang w:val="en-CA"/>
              </w:rPr>
            </w:pPr>
            <w:r w:rsidRPr="009A7BDA">
              <w:rPr>
                <w:rFonts w:ascii="Arial" w:eastAsia="Aptos" w:hAnsi="Arial" w:cs="Arial"/>
                <w:lang w:val="en-CA"/>
              </w:rPr>
              <w:t>2</w:t>
            </w:r>
          </w:p>
        </w:tc>
      </w:tr>
      <w:tr w:rsidR="009A7BDA" w:rsidRPr="009A7BDA" w14:paraId="10ED144B" w14:textId="77777777" w:rsidTr="007A3B30">
        <w:tc>
          <w:tcPr>
            <w:tcW w:w="7650" w:type="dxa"/>
          </w:tcPr>
          <w:p w14:paraId="345B9431"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Submission by each team of plan containing arguments and counter-arguments (formative assessment)</w:t>
            </w:r>
          </w:p>
        </w:tc>
        <w:tc>
          <w:tcPr>
            <w:tcW w:w="980" w:type="dxa"/>
          </w:tcPr>
          <w:p w14:paraId="3850DAF7" w14:textId="77777777" w:rsidR="009A7BDA" w:rsidRPr="009A7BDA" w:rsidRDefault="009A7BDA" w:rsidP="009A7BDA">
            <w:pPr>
              <w:jc w:val="center"/>
              <w:rPr>
                <w:rFonts w:ascii="Arial" w:eastAsia="Aptos" w:hAnsi="Arial" w:cs="Arial"/>
                <w:lang w:val="en-CA"/>
              </w:rPr>
            </w:pPr>
            <w:r w:rsidRPr="009A7BDA">
              <w:rPr>
                <w:rFonts w:ascii="Arial" w:eastAsia="Aptos" w:hAnsi="Arial" w:cs="Arial"/>
                <w:lang w:val="en-CA"/>
              </w:rPr>
              <w:t>4</w:t>
            </w:r>
          </w:p>
        </w:tc>
      </w:tr>
      <w:tr w:rsidR="009A7BDA" w:rsidRPr="009A7BDA" w14:paraId="5FF6C323" w14:textId="77777777" w:rsidTr="007A3B30">
        <w:tc>
          <w:tcPr>
            <w:tcW w:w="7650" w:type="dxa"/>
          </w:tcPr>
          <w:p w14:paraId="72303D9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1 against Team 2</w:t>
            </w:r>
          </w:p>
          <w:p w14:paraId="3FB69F9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3 against Team 4</w:t>
            </w:r>
          </w:p>
        </w:tc>
        <w:tc>
          <w:tcPr>
            <w:tcW w:w="980" w:type="dxa"/>
          </w:tcPr>
          <w:p w14:paraId="5C165639" w14:textId="77777777" w:rsidR="009A7BDA" w:rsidRPr="009A7BDA" w:rsidRDefault="009A7BDA" w:rsidP="009A7BDA">
            <w:pPr>
              <w:jc w:val="center"/>
              <w:rPr>
                <w:rFonts w:ascii="Arial" w:eastAsia="Aptos" w:hAnsi="Arial" w:cs="Arial"/>
                <w:lang w:val="en-CA"/>
              </w:rPr>
            </w:pPr>
            <w:r w:rsidRPr="009A7BDA">
              <w:rPr>
                <w:rFonts w:ascii="Arial" w:eastAsia="Aptos" w:hAnsi="Arial" w:cs="Arial"/>
                <w:lang w:val="en-CA"/>
              </w:rPr>
              <w:t>6</w:t>
            </w:r>
          </w:p>
        </w:tc>
      </w:tr>
      <w:tr w:rsidR="009A7BDA" w:rsidRPr="009A7BDA" w14:paraId="2EE34C82" w14:textId="77777777" w:rsidTr="007A3B30">
        <w:tc>
          <w:tcPr>
            <w:tcW w:w="7650" w:type="dxa"/>
          </w:tcPr>
          <w:p w14:paraId="18A90E47"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5 against Team 6</w:t>
            </w:r>
          </w:p>
          <w:p w14:paraId="2895773C"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7 against Team 8</w:t>
            </w:r>
          </w:p>
        </w:tc>
        <w:tc>
          <w:tcPr>
            <w:tcW w:w="980" w:type="dxa"/>
          </w:tcPr>
          <w:p w14:paraId="090C108B" w14:textId="77777777" w:rsidR="009A7BDA" w:rsidRPr="009A7BDA" w:rsidRDefault="009A7BDA" w:rsidP="009A7BDA">
            <w:pPr>
              <w:jc w:val="center"/>
              <w:rPr>
                <w:rFonts w:ascii="Arial" w:eastAsia="Aptos" w:hAnsi="Arial" w:cs="Arial"/>
                <w:lang w:val="en-CA"/>
              </w:rPr>
            </w:pPr>
            <w:r w:rsidRPr="009A7BDA">
              <w:rPr>
                <w:rFonts w:ascii="Arial" w:eastAsia="Aptos" w:hAnsi="Arial" w:cs="Arial"/>
                <w:lang w:val="en-CA"/>
              </w:rPr>
              <w:t>7</w:t>
            </w:r>
          </w:p>
        </w:tc>
      </w:tr>
      <w:tr w:rsidR="009A7BDA" w:rsidRPr="009A7BDA" w14:paraId="3DD39887" w14:textId="77777777" w:rsidTr="007A3B30">
        <w:tc>
          <w:tcPr>
            <w:tcW w:w="7650" w:type="dxa"/>
          </w:tcPr>
          <w:p w14:paraId="60FAF0E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9 against Team 10</w:t>
            </w:r>
          </w:p>
          <w:p w14:paraId="15F92B1C"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Team 11 against Team 12</w:t>
            </w:r>
          </w:p>
        </w:tc>
        <w:tc>
          <w:tcPr>
            <w:tcW w:w="980" w:type="dxa"/>
          </w:tcPr>
          <w:p w14:paraId="12F78C71" w14:textId="77777777" w:rsidR="009A7BDA" w:rsidRPr="009A7BDA" w:rsidRDefault="009A7BDA" w:rsidP="009A7BDA">
            <w:pPr>
              <w:jc w:val="center"/>
              <w:rPr>
                <w:rFonts w:ascii="Arial" w:eastAsia="Aptos" w:hAnsi="Arial" w:cs="Arial"/>
                <w:lang w:val="en-CA"/>
              </w:rPr>
            </w:pPr>
            <w:r w:rsidRPr="009A7BDA">
              <w:rPr>
                <w:rFonts w:ascii="Arial" w:eastAsia="Aptos" w:hAnsi="Arial" w:cs="Arial"/>
                <w:lang w:val="en-CA"/>
              </w:rPr>
              <w:t>8</w:t>
            </w:r>
          </w:p>
        </w:tc>
      </w:tr>
      <w:tr w:rsidR="009A7BDA" w:rsidRPr="009A7BDA" w14:paraId="5BDDE298" w14:textId="77777777" w:rsidTr="007A3B30">
        <w:tc>
          <w:tcPr>
            <w:tcW w:w="7650" w:type="dxa"/>
          </w:tcPr>
          <w:p w14:paraId="798F45D6" w14:textId="77777777" w:rsidR="009A7BDA" w:rsidRPr="009A7BDA" w:rsidRDefault="009A7BDA" w:rsidP="009A7BDA">
            <w:pPr>
              <w:rPr>
                <w:rFonts w:ascii="Arial" w:eastAsia="Aptos" w:hAnsi="Arial" w:cs="Arial"/>
                <w:lang w:val="en-CA"/>
              </w:rPr>
            </w:pPr>
          </w:p>
        </w:tc>
        <w:tc>
          <w:tcPr>
            <w:tcW w:w="980" w:type="dxa"/>
          </w:tcPr>
          <w:p w14:paraId="087717EF" w14:textId="77777777" w:rsidR="009A7BDA" w:rsidRPr="009A7BDA" w:rsidRDefault="009A7BDA" w:rsidP="009A7BDA">
            <w:pPr>
              <w:jc w:val="center"/>
              <w:rPr>
                <w:rFonts w:ascii="Arial" w:eastAsia="Aptos" w:hAnsi="Arial" w:cs="Arial"/>
                <w:lang w:val="en-CA"/>
              </w:rPr>
            </w:pPr>
          </w:p>
        </w:tc>
      </w:tr>
    </w:tbl>
    <w:p w14:paraId="6A4AD8F4"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5471EC85"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318B8907"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51149BCC"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1EA9BB2D"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707E6D8F"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3D3DFA57"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0DB9AAF5"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26E03A32"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032544B1"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47C8FA70"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043C871D"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211827A6"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36B5C30D"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7608A8F4" w14:textId="77777777" w:rsidR="009A7BDA" w:rsidRPr="009A7BDA" w:rsidRDefault="009A7BDA" w:rsidP="009A7BDA">
      <w:pPr>
        <w:keepNext/>
        <w:keepLines/>
        <w:numPr>
          <w:ilvl w:val="2"/>
          <w:numId w:val="0"/>
        </w:numPr>
        <w:spacing w:after="0" w:line="276" w:lineRule="auto"/>
        <w:ind w:left="1224" w:hanging="504"/>
        <w:outlineLvl w:val="2"/>
        <w:rPr>
          <w:rFonts w:ascii="Arial" w:eastAsia="Arial" w:hAnsi="Arial" w:cs="Arial"/>
          <w:b/>
          <w:bCs/>
          <w:i/>
          <w:color w:val="000000"/>
          <w:lang w:val="en-CA" w:eastAsia="fr-CA"/>
        </w:rPr>
      </w:pPr>
      <w:bookmarkStart w:id="36" w:name="_Toc194590520"/>
      <w:bookmarkStart w:id="37" w:name="_Toc194590551"/>
      <w:bookmarkStart w:id="38" w:name="_Toc194590582"/>
      <w:bookmarkStart w:id="39" w:name="_Toc194590617"/>
      <w:bookmarkStart w:id="40" w:name="_Toc199411011"/>
      <w:bookmarkStart w:id="41" w:name="_Toc199411046"/>
      <w:bookmarkStart w:id="42" w:name="_Toc199748680"/>
      <w:bookmarkStart w:id="43" w:name="_Toc199748889"/>
      <w:r w:rsidRPr="009A7BDA">
        <w:rPr>
          <w:rFonts w:ascii="Arial" w:eastAsia="Arial" w:hAnsi="Arial" w:cs="Arial"/>
          <w:b/>
          <w:bCs/>
          <w:i/>
          <w:color w:val="000000"/>
          <w:lang w:val="en-CA" w:eastAsia="fr-CA"/>
        </w:rPr>
        <w:t>Debate Evaluation Criteria</w:t>
      </w:r>
      <w:bookmarkEnd w:id="36"/>
      <w:bookmarkEnd w:id="37"/>
      <w:bookmarkEnd w:id="38"/>
      <w:bookmarkEnd w:id="39"/>
      <w:bookmarkEnd w:id="40"/>
      <w:bookmarkEnd w:id="41"/>
      <w:bookmarkEnd w:id="42"/>
      <w:bookmarkEnd w:id="43"/>
    </w:p>
    <w:tbl>
      <w:tblPr>
        <w:tblStyle w:val="Grilledutableau1"/>
        <w:tblW w:w="10485" w:type="dxa"/>
        <w:tblLook w:val="04A0" w:firstRow="1" w:lastRow="0" w:firstColumn="1" w:lastColumn="0" w:noHBand="0" w:noVBand="1"/>
      </w:tblPr>
      <w:tblGrid>
        <w:gridCol w:w="3397"/>
        <w:gridCol w:w="7088"/>
      </w:tblGrid>
      <w:tr w:rsidR="009A7BDA" w:rsidRPr="009A7BDA" w14:paraId="614D3BC0" w14:textId="77777777" w:rsidTr="009A7BDA">
        <w:tc>
          <w:tcPr>
            <w:tcW w:w="3397" w:type="dxa"/>
            <w:shd w:val="clear" w:color="auto" w:fill="A5C9EB"/>
          </w:tcPr>
          <w:p w14:paraId="454693AC"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Evaluation Criteria</w:t>
            </w:r>
          </w:p>
        </w:tc>
        <w:tc>
          <w:tcPr>
            <w:tcW w:w="7088" w:type="dxa"/>
            <w:shd w:val="clear" w:color="auto" w:fill="A5C9EB"/>
          </w:tcPr>
          <w:p w14:paraId="3F9C1137"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Criteria Definition</w:t>
            </w:r>
          </w:p>
        </w:tc>
      </w:tr>
      <w:tr w:rsidR="009A7BDA" w:rsidRPr="009A7BDA" w14:paraId="1AB492FD" w14:textId="77777777" w:rsidTr="009A7BDA">
        <w:tc>
          <w:tcPr>
            <w:tcW w:w="10485" w:type="dxa"/>
            <w:gridSpan w:val="2"/>
            <w:shd w:val="clear" w:color="auto" w:fill="DAE9F7"/>
          </w:tcPr>
          <w:p w14:paraId="6AFA2D9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Content Criteria</w:t>
            </w:r>
          </w:p>
        </w:tc>
      </w:tr>
      <w:tr w:rsidR="009A7BDA" w:rsidRPr="009A7BDA" w14:paraId="10D543BE" w14:textId="77777777" w:rsidTr="007A3B30">
        <w:tc>
          <w:tcPr>
            <w:tcW w:w="3397" w:type="dxa"/>
          </w:tcPr>
          <w:p w14:paraId="1C77BB2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Clarity of arguments</w:t>
            </w:r>
          </w:p>
        </w:tc>
        <w:tc>
          <w:tcPr>
            <w:tcW w:w="7088" w:type="dxa"/>
          </w:tcPr>
          <w:p w14:paraId="3854307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Ability to formulate ideas in an understandable, logical and concise way.</w:t>
            </w:r>
          </w:p>
        </w:tc>
      </w:tr>
      <w:tr w:rsidR="009A7BDA" w:rsidRPr="009A7BDA" w14:paraId="28CD9EF6" w14:textId="77777777" w:rsidTr="007A3B30">
        <w:tc>
          <w:tcPr>
            <w:tcW w:w="3397" w:type="dxa"/>
          </w:tcPr>
          <w:p w14:paraId="60948E1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Quality of evidence</w:t>
            </w:r>
          </w:p>
        </w:tc>
        <w:tc>
          <w:tcPr>
            <w:tcW w:w="7088" w:type="dxa"/>
          </w:tcPr>
          <w:p w14:paraId="3E1AE4F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Relevance, reliability and diversity of evidence (scientific, professional, blogs, etc.) provided to support arguments.</w:t>
            </w:r>
          </w:p>
        </w:tc>
      </w:tr>
      <w:tr w:rsidR="009A7BDA" w:rsidRPr="009A7BDA" w14:paraId="18BE8C51" w14:textId="77777777" w:rsidTr="007A3B30">
        <w:tc>
          <w:tcPr>
            <w:tcW w:w="3397" w:type="dxa"/>
          </w:tcPr>
          <w:p w14:paraId="7357F9B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Rebuttal of opposing arguments</w:t>
            </w:r>
          </w:p>
        </w:tc>
        <w:tc>
          <w:tcPr>
            <w:tcW w:w="7088" w:type="dxa"/>
          </w:tcPr>
          <w:p w14:paraId="1112C93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Ability to respond effectively to opposing team’s arguments and to suggest strong counter-arguments.</w:t>
            </w:r>
          </w:p>
        </w:tc>
      </w:tr>
      <w:tr w:rsidR="009A7BDA" w:rsidRPr="009A7BDA" w14:paraId="1D10096C" w14:textId="77777777" w:rsidTr="007A3B30">
        <w:tc>
          <w:tcPr>
            <w:tcW w:w="3397" w:type="dxa"/>
          </w:tcPr>
          <w:p w14:paraId="6119B58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Creativity of arguments</w:t>
            </w:r>
          </w:p>
        </w:tc>
        <w:tc>
          <w:tcPr>
            <w:tcW w:w="7088" w:type="dxa"/>
          </w:tcPr>
          <w:p w14:paraId="3255B511"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Originality of ideas; evidence of personal reflection.</w:t>
            </w:r>
          </w:p>
        </w:tc>
      </w:tr>
      <w:tr w:rsidR="009A7BDA" w:rsidRPr="009A7BDA" w14:paraId="1DA7C034" w14:textId="77777777" w:rsidTr="009A7BDA">
        <w:tc>
          <w:tcPr>
            <w:tcW w:w="10485" w:type="dxa"/>
            <w:gridSpan w:val="2"/>
            <w:shd w:val="clear" w:color="auto" w:fill="DAE9F7"/>
          </w:tcPr>
          <w:p w14:paraId="0B46293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Structural and Organizational Criteria</w:t>
            </w:r>
          </w:p>
        </w:tc>
      </w:tr>
      <w:tr w:rsidR="009A7BDA" w:rsidRPr="009A7BDA" w14:paraId="74E5C7A9" w14:textId="77777777" w:rsidTr="007A3B30">
        <w:tc>
          <w:tcPr>
            <w:tcW w:w="3397" w:type="dxa"/>
          </w:tcPr>
          <w:p w14:paraId="47855E9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Structure and organization</w:t>
            </w:r>
          </w:p>
        </w:tc>
        <w:tc>
          <w:tcPr>
            <w:tcW w:w="7088" w:type="dxa"/>
          </w:tcPr>
          <w:p w14:paraId="628A763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Clarity and logic in idea organization; fluidity of transitions.</w:t>
            </w:r>
          </w:p>
        </w:tc>
      </w:tr>
      <w:tr w:rsidR="009A7BDA" w:rsidRPr="009A7BDA" w14:paraId="4B31DB8A" w14:textId="77777777" w:rsidTr="007A3B30">
        <w:tc>
          <w:tcPr>
            <w:tcW w:w="3397" w:type="dxa"/>
          </w:tcPr>
          <w:p w14:paraId="2E299AA1"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Quality of conclusion</w:t>
            </w:r>
          </w:p>
        </w:tc>
        <w:tc>
          <w:tcPr>
            <w:tcW w:w="7088" w:type="dxa"/>
          </w:tcPr>
          <w:p w14:paraId="0D1DCC43"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Ability to summarize arguments and conclude the debate in an impactful way.</w:t>
            </w:r>
          </w:p>
        </w:tc>
      </w:tr>
      <w:tr w:rsidR="009A7BDA" w:rsidRPr="009A7BDA" w14:paraId="2E0A6275" w14:textId="77777777" w:rsidTr="009A7BDA">
        <w:tc>
          <w:tcPr>
            <w:tcW w:w="10485" w:type="dxa"/>
            <w:gridSpan w:val="2"/>
            <w:shd w:val="clear" w:color="auto" w:fill="DAE9F7"/>
          </w:tcPr>
          <w:p w14:paraId="52C0159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Academic Integrity Criteria</w:t>
            </w:r>
          </w:p>
        </w:tc>
      </w:tr>
      <w:tr w:rsidR="009A7BDA" w:rsidRPr="009A7BDA" w14:paraId="34B61A58" w14:textId="77777777" w:rsidTr="007A3B30">
        <w:tc>
          <w:tcPr>
            <w:tcW w:w="3397" w:type="dxa"/>
          </w:tcPr>
          <w:p w14:paraId="5F6FF95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 xml:space="preserve">Citation of sources </w:t>
            </w:r>
          </w:p>
        </w:tc>
        <w:tc>
          <w:tcPr>
            <w:tcW w:w="7088" w:type="dxa"/>
          </w:tcPr>
          <w:p w14:paraId="65BD92D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Thoroughness and clarity in use and mention of sources.</w:t>
            </w:r>
          </w:p>
        </w:tc>
      </w:tr>
      <w:tr w:rsidR="009A7BDA" w:rsidRPr="009A7BDA" w14:paraId="012EBE38" w14:textId="77777777" w:rsidTr="007A3B30">
        <w:tc>
          <w:tcPr>
            <w:tcW w:w="3397" w:type="dxa"/>
          </w:tcPr>
          <w:p w14:paraId="491D613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Transparency in use of sources</w:t>
            </w:r>
          </w:p>
        </w:tc>
        <w:tc>
          <w:tcPr>
            <w:tcW w:w="7088" w:type="dxa"/>
          </w:tcPr>
          <w:p w14:paraId="072713C9"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Relevance and reliability of sources during the debate.</w:t>
            </w:r>
          </w:p>
        </w:tc>
      </w:tr>
      <w:tr w:rsidR="009A7BDA" w:rsidRPr="009A7BDA" w14:paraId="468C03B4" w14:textId="77777777" w:rsidTr="009A7BDA">
        <w:tc>
          <w:tcPr>
            <w:tcW w:w="10485" w:type="dxa"/>
            <w:gridSpan w:val="2"/>
            <w:shd w:val="clear" w:color="auto" w:fill="DAE9F7"/>
          </w:tcPr>
          <w:p w14:paraId="794426A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Behaviour and Performance Criteria</w:t>
            </w:r>
          </w:p>
        </w:tc>
      </w:tr>
      <w:tr w:rsidR="009A7BDA" w:rsidRPr="009A7BDA" w14:paraId="40AF1DD9" w14:textId="77777777" w:rsidTr="007A3B30">
        <w:tc>
          <w:tcPr>
            <w:tcW w:w="3397" w:type="dxa"/>
            <w:shd w:val="clear" w:color="auto" w:fill="auto"/>
          </w:tcPr>
          <w:p w14:paraId="0476DB6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Respect of time</w:t>
            </w:r>
          </w:p>
        </w:tc>
        <w:tc>
          <w:tcPr>
            <w:tcW w:w="7088" w:type="dxa"/>
            <w:shd w:val="clear" w:color="auto" w:fill="auto"/>
          </w:tcPr>
          <w:p w14:paraId="5ECB84B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Respect of time allotted for each intervention.</w:t>
            </w:r>
          </w:p>
        </w:tc>
      </w:tr>
      <w:tr w:rsidR="009A7BDA" w:rsidRPr="009A7BDA" w14:paraId="03786228" w14:textId="77777777" w:rsidTr="007A3B30">
        <w:tc>
          <w:tcPr>
            <w:tcW w:w="3397" w:type="dxa"/>
            <w:shd w:val="clear" w:color="auto" w:fill="auto"/>
          </w:tcPr>
          <w:p w14:paraId="1918DE9C"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Respectful interaction</w:t>
            </w:r>
          </w:p>
        </w:tc>
        <w:tc>
          <w:tcPr>
            <w:tcW w:w="7088" w:type="dxa"/>
            <w:shd w:val="clear" w:color="auto" w:fill="auto"/>
          </w:tcPr>
          <w:p w14:paraId="6A20B2C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Respect toward opposing team, demonstrated by absence of interruptions or personal attacks.</w:t>
            </w:r>
          </w:p>
        </w:tc>
      </w:tr>
      <w:tr w:rsidR="009A7BDA" w:rsidRPr="009A7BDA" w14:paraId="4E1F1F8F" w14:textId="77777777" w:rsidTr="007A3B30">
        <w:tc>
          <w:tcPr>
            <w:tcW w:w="3397" w:type="dxa"/>
            <w:shd w:val="clear" w:color="auto" w:fill="auto"/>
          </w:tcPr>
          <w:p w14:paraId="3C5A396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Engagement and participation</w:t>
            </w:r>
          </w:p>
        </w:tc>
        <w:tc>
          <w:tcPr>
            <w:tcW w:w="7088" w:type="dxa"/>
            <w:shd w:val="clear" w:color="auto" w:fill="auto"/>
          </w:tcPr>
          <w:p w14:paraId="6C59DA7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Level of involvement of each team member in the debate.</w:t>
            </w:r>
          </w:p>
        </w:tc>
      </w:tr>
      <w:tr w:rsidR="009A7BDA" w:rsidRPr="009A7BDA" w14:paraId="001366B2" w14:textId="77777777" w:rsidTr="009A7BDA">
        <w:tc>
          <w:tcPr>
            <w:tcW w:w="10485" w:type="dxa"/>
            <w:gridSpan w:val="2"/>
            <w:shd w:val="clear" w:color="auto" w:fill="DAE9F7"/>
          </w:tcPr>
          <w:p w14:paraId="1B0A956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Transparency and AI Use Criteria</w:t>
            </w:r>
          </w:p>
        </w:tc>
      </w:tr>
      <w:tr w:rsidR="009A7BDA" w:rsidRPr="009A7BDA" w14:paraId="4D3E67AA" w14:textId="77777777" w:rsidTr="007A3B30">
        <w:tc>
          <w:tcPr>
            <w:tcW w:w="3397" w:type="dxa"/>
            <w:shd w:val="clear" w:color="auto" w:fill="auto"/>
          </w:tcPr>
          <w:p w14:paraId="035763F4"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Transparency in AI use</w:t>
            </w:r>
          </w:p>
        </w:tc>
        <w:tc>
          <w:tcPr>
            <w:tcW w:w="7088" w:type="dxa"/>
            <w:shd w:val="clear" w:color="auto" w:fill="auto"/>
          </w:tcPr>
          <w:p w14:paraId="4AA23E57"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Remarks in text about AI use, to explain which tool was used, how and where in the activity.</w:t>
            </w:r>
          </w:p>
        </w:tc>
      </w:tr>
    </w:tbl>
    <w:p w14:paraId="6E1BC723"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3AB37683" w14:textId="6AFA8A5C" w:rsidR="009A7BDA" w:rsidRPr="009A7BDA" w:rsidRDefault="009A7BDA" w:rsidP="009A7BDA">
      <w:pPr>
        <w:spacing w:after="0" w:line="240" w:lineRule="auto"/>
        <w:rPr>
          <w:rFonts w:ascii="Arial" w:eastAsia="Aptos" w:hAnsi="Arial" w:cs="Arial"/>
          <w:kern w:val="2"/>
          <w:lang w:val="en-CA"/>
          <w14:ligatures w14:val="standardContextual"/>
        </w:rPr>
      </w:pPr>
      <w:r w:rsidRPr="009A7BDA">
        <w:rPr>
          <w:rFonts w:ascii="Arial" w:eastAsia="Aptos" w:hAnsi="Arial" w:cs="Arial"/>
          <w:kern w:val="2"/>
          <w:lang w:val="en-CA"/>
          <w14:ligatures w14:val="standardContextual"/>
        </w:rPr>
        <w:br w:type="page"/>
      </w:r>
    </w:p>
    <w:p w14:paraId="11D64F8B" w14:textId="77777777" w:rsidR="009A7BDA" w:rsidRPr="009A7BDA" w:rsidRDefault="009A7BDA" w:rsidP="009A7BDA">
      <w:pPr>
        <w:spacing w:after="0" w:line="240" w:lineRule="auto"/>
        <w:rPr>
          <w:rFonts w:ascii="Arial" w:eastAsia="Aptos" w:hAnsi="Arial" w:cs="Arial"/>
          <w:kern w:val="2"/>
          <w:lang w:val="en-CA"/>
          <w14:ligatures w14:val="standardContextual"/>
        </w:rPr>
        <w:sectPr w:rsidR="009A7BDA" w:rsidRPr="009A7BDA" w:rsidSect="00B71767">
          <w:headerReference w:type="default" r:id="rId5"/>
          <w:footerReference w:type="even" r:id="rId6"/>
          <w:footerReference w:type="default" r:id="rId7"/>
          <w:headerReference w:type="first" r:id="rId8"/>
          <w:footerReference w:type="first" r:id="rId9"/>
          <w:pgSz w:w="12240" w:h="15840"/>
          <w:pgMar w:top="284" w:right="964" w:bottom="873" w:left="964" w:header="567" w:footer="393" w:gutter="0"/>
          <w:cols w:space="708"/>
          <w:titlePg/>
          <w:docGrid w:linePitch="360"/>
        </w:sectPr>
      </w:pPr>
    </w:p>
    <w:p w14:paraId="65B633B4" w14:textId="77777777" w:rsidR="009A7BDA" w:rsidRPr="009A7BDA" w:rsidRDefault="009A7BDA" w:rsidP="009A7BDA">
      <w:pPr>
        <w:spacing w:after="0" w:line="240" w:lineRule="auto"/>
        <w:rPr>
          <w:rFonts w:ascii="Arial" w:eastAsia="Aptos" w:hAnsi="Arial" w:cs="Arial"/>
          <w:kern w:val="2"/>
          <w:lang w:val="en-CA"/>
          <w14:ligatures w14:val="standardContextual"/>
        </w:rPr>
      </w:pPr>
    </w:p>
    <w:tbl>
      <w:tblPr>
        <w:tblStyle w:val="Grilledutableau1"/>
        <w:tblW w:w="13462" w:type="dxa"/>
        <w:tblLook w:val="04A0" w:firstRow="1" w:lastRow="0" w:firstColumn="1" w:lastColumn="0" w:noHBand="0" w:noVBand="1"/>
      </w:tblPr>
      <w:tblGrid>
        <w:gridCol w:w="1688"/>
        <w:gridCol w:w="2943"/>
        <w:gridCol w:w="2944"/>
        <w:gridCol w:w="2943"/>
        <w:gridCol w:w="2944"/>
      </w:tblGrid>
      <w:tr w:rsidR="009A7BDA" w:rsidRPr="009A7BDA" w14:paraId="17094B95" w14:textId="77777777" w:rsidTr="009A7BDA">
        <w:trPr>
          <w:cantSplit/>
          <w:tblHeader/>
        </w:trPr>
        <w:tc>
          <w:tcPr>
            <w:tcW w:w="1688" w:type="dxa"/>
            <w:shd w:val="clear" w:color="auto" w:fill="DAE9F7"/>
          </w:tcPr>
          <w:p w14:paraId="19EA60AD" w14:textId="77777777" w:rsidR="009A7BDA" w:rsidRPr="009A7BDA" w:rsidRDefault="009A7BDA" w:rsidP="009A7BDA">
            <w:pPr>
              <w:rPr>
                <w:rFonts w:ascii="Arial" w:eastAsia="Aptos" w:hAnsi="Arial" w:cs="Arial"/>
                <w:b/>
                <w:bCs/>
                <w:lang w:val="en-CA"/>
              </w:rPr>
            </w:pPr>
            <w:r w:rsidRPr="009A7BDA">
              <w:rPr>
                <w:rFonts w:ascii="Arial" w:eastAsia="Aptos" w:hAnsi="Arial" w:cs="Arial"/>
                <w:b/>
                <w:bCs/>
                <w:lang w:val="en-CA"/>
              </w:rPr>
              <w:t>Criteria</w:t>
            </w:r>
          </w:p>
        </w:tc>
        <w:tc>
          <w:tcPr>
            <w:tcW w:w="2943" w:type="dxa"/>
            <w:shd w:val="clear" w:color="auto" w:fill="DAE9F7"/>
          </w:tcPr>
          <w:p w14:paraId="4F8B8FFC" w14:textId="77777777" w:rsidR="009A7BDA" w:rsidRPr="009A7BDA" w:rsidRDefault="009A7BDA" w:rsidP="009A7BDA">
            <w:pPr>
              <w:rPr>
                <w:rFonts w:ascii="Arial" w:eastAsia="Aptos" w:hAnsi="Arial" w:cs="Arial"/>
                <w:b/>
                <w:bCs/>
                <w:lang w:val="en-CA"/>
              </w:rPr>
            </w:pPr>
            <w:r w:rsidRPr="009A7BDA">
              <w:rPr>
                <w:rFonts w:ascii="Arial" w:eastAsia="Aptos" w:hAnsi="Arial" w:cs="Arial"/>
                <w:b/>
                <w:bCs/>
                <w:lang w:val="en-CA"/>
              </w:rPr>
              <w:t>Level 1: Weak</w:t>
            </w:r>
          </w:p>
        </w:tc>
        <w:tc>
          <w:tcPr>
            <w:tcW w:w="2944" w:type="dxa"/>
            <w:shd w:val="clear" w:color="auto" w:fill="DAE9F7"/>
          </w:tcPr>
          <w:p w14:paraId="381F86CC" w14:textId="77777777" w:rsidR="009A7BDA" w:rsidRPr="009A7BDA" w:rsidRDefault="009A7BDA" w:rsidP="009A7BDA">
            <w:pPr>
              <w:rPr>
                <w:rFonts w:ascii="Arial" w:eastAsia="Aptos" w:hAnsi="Arial" w:cs="Arial"/>
                <w:b/>
                <w:bCs/>
                <w:lang w:val="en-CA"/>
              </w:rPr>
            </w:pPr>
            <w:r w:rsidRPr="009A7BDA">
              <w:rPr>
                <w:rFonts w:ascii="Arial" w:eastAsia="Aptos" w:hAnsi="Arial" w:cs="Arial"/>
                <w:b/>
                <w:bCs/>
                <w:lang w:val="en-CA"/>
              </w:rPr>
              <w:t>Level 2: Fair</w:t>
            </w:r>
          </w:p>
        </w:tc>
        <w:tc>
          <w:tcPr>
            <w:tcW w:w="2943" w:type="dxa"/>
            <w:shd w:val="clear" w:color="auto" w:fill="DAE9F7"/>
          </w:tcPr>
          <w:p w14:paraId="2C830831" w14:textId="77777777" w:rsidR="009A7BDA" w:rsidRPr="009A7BDA" w:rsidRDefault="009A7BDA" w:rsidP="009A7BDA">
            <w:pPr>
              <w:rPr>
                <w:rFonts w:ascii="Arial" w:eastAsia="Aptos" w:hAnsi="Arial" w:cs="Arial"/>
                <w:b/>
                <w:bCs/>
                <w:lang w:val="en-CA"/>
              </w:rPr>
            </w:pPr>
            <w:r w:rsidRPr="009A7BDA">
              <w:rPr>
                <w:rFonts w:ascii="Arial" w:eastAsia="Aptos" w:hAnsi="Arial" w:cs="Arial"/>
                <w:b/>
                <w:bCs/>
                <w:lang w:val="en-CA"/>
              </w:rPr>
              <w:t xml:space="preserve">Level 3: Good              </w:t>
            </w:r>
          </w:p>
        </w:tc>
        <w:tc>
          <w:tcPr>
            <w:tcW w:w="2944" w:type="dxa"/>
            <w:shd w:val="clear" w:color="auto" w:fill="DAE9F7"/>
          </w:tcPr>
          <w:p w14:paraId="39DE0F9A" w14:textId="77777777" w:rsidR="009A7BDA" w:rsidRPr="009A7BDA" w:rsidRDefault="009A7BDA" w:rsidP="009A7BDA">
            <w:pPr>
              <w:rPr>
                <w:rFonts w:ascii="Arial" w:eastAsia="Aptos" w:hAnsi="Arial" w:cs="Arial"/>
                <w:b/>
                <w:bCs/>
                <w:lang w:val="en-CA"/>
              </w:rPr>
            </w:pPr>
            <w:r w:rsidRPr="009A7BDA">
              <w:rPr>
                <w:rFonts w:ascii="Arial" w:eastAsia="Aptos" w:hAnsi="Arial" w:cs="Arial"/>
                <w:b/>
                <w:bCs/>
                <w:lang w:val="en-CA"/>
              </w:rPr>
              <w:t xml:space="preserve">Level 4: Excellent         </w:t>
            </w:r>
          </w:p>
        </w:tc>
      </w:tr>
      <w:tr w:rsidR="009A7BDA" w:rsidRPr="009A7BDA" w14:paraId="6EDD6029" w14:textId="77777777" w:rsidTr="007A3B30">
        <w:trPr>
          <w:cantSplit/>
        </w:trPr>
        <w:tc>
          <w:tcPr>
            <w:tcW w:w="1688" w:type="dxa"/>
          </w:tcPr>
          <w:p w14:paraId="5AA5554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Clarity of arguments</w:t>
            </w:r>
          </w:p>
        </w:tc>
        <w:tc>
          <w:tcPr>
            <w:tcW w:w="2943" w:type="dxa"/>
          </w:tcPr>
          <w:p w14:paraId="13C5E0A3"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Vague arguments; difficult to understand</w:t>
            </w:r>
          </w:p>
        </w:tc>
        <w:tc>
          <w:tcPr>
            <w:tcW w:w="2944" w:type="dxa"/>
          </w:tcPr>
          <w:p w14:paraId="29477E2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Understandable arguments, but sometimes confusing or underdeveloped</w:t>
            </w:r>
          </w:p>
        </w:tc>
        <w:tc>
          <w:tcPr>
            <w:tcW w:w="2943" w:type="dxa"/>
          </w:tcPr>
          <w:p w14:paraId="36BF1C5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Well structured arguments, but sometimes a lack of specificity</w:t>
            </w:r>
          </w:p>
        </w:tc>
        <w:tc>
          <w:tcPr>
            <w:tcW w:w="2944" w:type="dxa"/>
          </w:tcPr>
          <w:p w14:paraId="5CB0349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Very clear, logical and well-articulated arguments throughout the debate</w:t>
            </w:r>
          </w:p>
        </w:tc>
      </w:tr>
      <w:tr w:rsidR="009A7BDA" w:rsidRPr="009A7BDA" w14:paraId="033BF276" w14:textId="77777777" w:rsidTr="007A3B30">
        <w:trPr>
          <w:cantSplit/>
        </w:trPr>
        <w:tc>
          <w:tcPr>
            <w:tcW w:w="1688" w:type="dxa"/>
          </w:tcPr>
          <w:p w14:paraId="3DBEFBA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Quality of evidence</w:t>
            </w:r>
          </w:p>
        </w:tc>
        <w:tc>
          <w:tcPr>
            <w:tcW w:w="2943" w:type="dxa"/>
          </w:tcPr>
          <w:p w14:paraId="62C9321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Little or no evidence to support arguments</w:t>
            </w:r>
          </w:p>
        </w:tc>
        <w:tc>
          <w:tcPr>
            <w:tcW w:w="2944" w:type="dxa"/>
          </w:tcPr>
          <w:p w14:paraId="5B94C42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Some evidence, but often unreliable or not very relevant</w:t>
            </w:r>
          </w:p>
        </w:tc>
        <w:tc>
          <w:tcPr>
            <w:tcW w:w="2943" w:type="dxa"/>
          </w:tcPr>
          <w:p w14:paraId="7535CD6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Evidence generally reliable and relevant, but lacking diversity</w:t>
            </w:r>
          </w:p>
        </w:tc>
        <w:tc>
          <w:tcPr>
            <w:tcW w:w="2944" w:type="dxa"/>
          </w:tcPr>
          <w:p w14:paraId="2C16D6D2"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Strong and varied evidence, always relevant to support each argument</w:t>
            </w:r>
          </w:p>
        </w:tc>
      </w:tr>
      <w:tr w:rsidR="009A7BDA" w:rsidRPr="009A7BDA" w14:paraId="075B5C8E" w14:textId="77777777" w:rsidTr="007A3B30">
        <w:trPr>
          <w:cantSplit/>
        </w:trPr>
        <w:tc>
          <w:tcPr>
            <w:tcW w:w="1688" w:type="dxa"/>
          </w:tcPr>
          <w:p w14:paraId="2DD146E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Rebuttal of arguments</w:t>
            </w:r>
          </w:p>
        </w:tc>
        <w:tc>
          <w:tcPr>
            <w:tcW w:w="2943" w:type="dxa"/>
          </w:tcPr>
          <w:p w14:paraId="5098C71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Unable to rebut opposing arguments</w:t>
            </w:r>
          </w:p>
        </w:tc>
        <w:tc>
          <w:tcPr>
            <w:tcW w:w="2944" w:type="dxa"/>
          </w:tcPr>
          <w:p w14:paraId="101A5AF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Limited rebuttal; lack of compelling counter-arguments</w:t>
            </w:r>
          </w:p>
        </w:tc>
        <w:tc>
          <w:tcPr>
            <w:tcW w:w="2943" w:type="dxa"/>
          </w:tcPr>
          <w:p w14:paraId="5E2012D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Good rebuttal, but some weaknesses in responses to counter-arguments</w:t>
            </w:r>
          </w:p>
        </w:tc>
        <w:tc>
          <w:tcPr>
            <w:tcW w:w="2944" w:type="dxa"/>
          </w:tcPr>
          <w:p w14:paraId="0F7E9D0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Effective and relevant rebuttals; clear and compelling responses to counter-arguments</w:t>
            </w:r>
          </w:p>
        </w:tc>
      </w:tr>
      <w:tr w:rsidR="009A7BDA" w:rsidRPr="009A7BDA" w14:paraId="3D37A9DC" w14:textId="77777777" w:rsidTr="007A3B30">
        <w:trPr>
          <w:cantSplit/>
        </w:trPr>
        <w:tc>
          <w:tcPr>
            <w:tcW w:w="1688" w:type="dxa"/>
          </w:tcPr>
          <w:p w14:paraId="56FA77D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Creativity of arguments</w:t>
            </w:r>
          </w:p>
        </w:tc>
        <w:tc>
          <w:tcPr>
            <w:tcW w:w="2943" w:type="dxa"/>
          </w:tcPr>
          <w:p w14:paraId="61D48583"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Arguments copied or mainly inspired by external sources without modification</w:t>
            </w:r>
          </w:p>
        </w:tc>
        <w:tc>
          <w:tcPr>
            <w:tcW w:w="2944" w:type="dxa"/>
          </w:tcPr>
          <w:p w14:paraId="3112EFF2"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Arguments not very original or mainly taken from other sources with a few modifications, without personal analysis</w:t>
            </w:r>
          </w:p>
        </w:tc>
        <w:tc>
          <w:tcPr>
            <w:tcW w:w="2943" w:type="dxa"/>
          </w:tcPr>
          <w:p w14:paraId="3E8BEC5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Mainly original arguments, with some elements borrowed from external sources and well adapted</w:t>
            </w:r>
          </w:p>
        </w:tc>
        <w:tc>
          <w:tcPr>
            <w:tcW w:w="2944" w:type="dxa"/>
          </w:tcPr>
          <w:p w14:paraId="18F6556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Completely original arguments, clearly thought out, with personal input based on in-depth research</w:t>
            </w:r>
          </w:p>
        </w:tc>
      </w:tr>
      <w:tr w:rsidR="009A7BDA" w:rsidRPr="009A7BDA" w14:paraId="4BE5CF8C" w14:textId="77777777" w:rsidTr="007A3B30">
        <w:trPr>
          <w:cantSplit/>
        </w:trPr>
        <w:tc>
          <w:tcPr>
            <w:tcW w:w="1688" w:type="dxa"/>
          </w:tcPr>
          <w:p w14:paraId="1B7C3B69"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Structure and organization</w:t>
            </w:r>
          </w:p>
        </w:tc>
        <w:tc>
          <w:tcPr>
            <w:tcW w:w="2943" w:type="dxa"/>
          </w:tcPr>
          <w:p w14:paraId="07FFE07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Lack of clear structure; ideas presented in an unorganized way</w:t>
            </w:r>
          </w:p>
        </w:tc>
        <w:tc>
          <w:tcPr>
            <w:tcW w:w="2944" w:type="dxa"/>
          </w:tcPr>
          <w:p w14:paraId="7E542832"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Structure evident, but awkward transitions or very little organization of ideas</w:t>
            </w:r>
          </w:p>
        </w:tc>
        <w:tc>
          <w:tcPr>
            <w:tcW w:w="2943" w:type="dxa"/>
          </w:tcPr>
          <w:p w14:paraId="7D9711F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Structure generally well defined, with some hesitations</w:t>
            </w:r>
          </w:p>
        </w:tc>
        <w:tc>
          <w:tcPr>
            <w:tcW w:w="2944" w:type="dxa"/>
          </w:tcPr>
          <w:p w14:paraId="2799A1E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Clear and fluid structure; well organized and logically connected ideas</w:t>
            </w:r>
          </w:p>
        </w:tc>
      </w:tr>
      <w:tr w:rsidR="009A7BDA" w:rsidRPr="009A7BDA" w14:paraId="4186525B" w14:textId="77777777" w:rsidTr="007A3B30">
        <w:trPr>
          <w:cantSplit/>
        </w:trPr>
        <w:tc>
          <w:tcPr>
            <w:tcW w:w="1688" w:type="dxa"/>
          </w:tcPr>
          <w:p w14:paraId="4A580E84"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Quality of conclusion</w:t>
            </w:r>
          </w:p>
        </w:tc>
        <w:tc>
          <w:tcPr>
            <w:tcW w:w="2943" w:type="dxa"/>
          </w:tcPr>
          <w:p w14:paraId="2F31C3E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Missing or very weak conclusion; lack of summarization</w:t>
            </w:r>
          </w:p>
        </w:tc>
        <w:tc>
          <w:tcPr>
            <w:tcW w:w="2944" w:type="dxa"/>
          </w:tcPr>
          <w:p w14:paraId="2336637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Conclusion given, but incomplete or not very compelling</w:t>
            </w:r>
          </w:p>
        </w:tc>
        <w:tc>
          <w:tcPr>
            <w:tcW w:w="2943" w:type="dxa"/>
          </w:tcPr>
          <w:p w14:paraId="7892BC8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Good conclusion; well summarizes main points, but somewhat lacking in impact</w:t>
            </w:r>
          </w:p>
        </w:tc>
        <w:tc>
          <w:tcPr>
            <w:tcW w:w="2944" w:type="dxa"/>
          </w:tcPr>
          <w:p w14:paraId="30582B6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Strong and compelling conclusion; perfectly summarizes main points and their impact</w:t>
            </w:r>
          </w:p>
        </w:tc>
      </w:tr>
      <w:tr w:rsidR="009A7BDA" w:rsidRPr="009A7BDA" w14:paraId="6BB01146" w14:textId="77777777" w:rsidTr="007A3B30">
        <w:trPr>
          <w:cantSplit/>
        </w:trPr>
        <w:tc>
          <w:tcPr>
            <w:tcW w:w="1688" w:type="dxa"/>
          </w:tcPr>
          <w:p w14:paraId="5912468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lastRenderedPageBreak/>
              <w:t xml:space="preserve">Citation of sources </w:t>
            </w:r>
          </w:p>
        </w:tc>
        <w:tc>
          <w:tcPr>
            <w:tcW w:w="2943" w:type="dxa"/>
          </w:tcPr>
          <w:p w14:paraId="2D2857E0"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No citation or sources not very reliable, non-verifiable</w:t>
            </w:r>
          </w:p>
        </w:tc>
        <w:tc>
          <w:tcPr>
            <w:tcW w:w="2944" w:type="dxa"/>
          </w:tcPr>
          <w:p w14:paraId="7FBFF401"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Some sources cited, but in an incomplete or questionable way</w:t>
            </w:r>
          </w:p>
        </w:tc>
        <w:tc>
          <w:tcPr>
            <w:tcW w:w="2943" w:type="dxa"/>
          </w:tcPr>
          <w:p w14:paraId="0200BD1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Proper citations of reliable sources, but sometimes lacking diversity</w:t>
            </w:r>
          </w:p>
        </w:tc>
        <w:tc>
          <w:tcPr>
            <w:tcW w:w="2944" w:type="dxa"/>
          </w:tcPr>
          <w:p w14:paraId="716285B3"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Accurate, complete and varied citations from reliable academic sources</w:t>
            </w:r>
          </w:p>
        </w:tc>
      </w:tr>
      <w:tr w:rsidR="009A7BDA" w:rsidRPr="009A7BDA" w14:paraId="2244F1A2" w14:textId="77777777" w:rsidTr="007A3B30">
        <w:trPr>
          <w:cantSplit/>
        </w:trPr>
        <w:tc>
          <w:tcPr>
            <w:tcW w:w="1688" w:type="dxa"/>
          </w:tcPr>
          <w:p w14:paraId="5C9394E7"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Transparency in use of sources</w:t>
            </w:r>
          </w:p>
        </w:tc>
        <w:tc>
          <w:tcPr>
            <w:tcW w:w="2943" w:type="dxa"/>
          </w:tcPr>
          <w:p w14:paraId="24C4401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Sources unmentioned or hidden, possible plagiarism</w:t>
            </w:r>
          </w:p>
        </w:tc>
        <w:tc>
          <w:tcPr>
            <w:tcW w:w="2944" w:type="dxa"/>
          </w:tcPr>
          <w:p w14:paraId="17DC0BA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Sources partly mentioned, but lack of transparency in their use</w:t>
            </w:r>
          </w:p>
        </w:tc>
        <w:tc>
          <w:tcPr>
            <w:tcW w:w="2943" w:type="dxa"/>
          </w:tcPr>
          <w:p w14:paraId="6FB7AFDA"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Proper use of sources, mentioned in a transparent and explicit way</w:t>
            </w:r>
          </w:p>
        </w:tc>
        <w:tc>
          <w:tcPr>
            <w:tcW w:w="2944" w:type="dxa"/>
          </w:tcPr>
          <w:p w14:paraId="74E2222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Sources clearly mentioned and integrated transparently throughout arguments</w:t>
            </w:r>
          </w:p>
        </w:tc>
      </w:tr>
      <w:tr w:rsidR="009A7BDA" w:rsidRPr="009A7BDA" w14:paraId="7F3AE10D" w14:textId="77777777" w:rsidTr="007A3B30">
        <w:trPr>
          <w:cantSplit/>
        </w:trPr>
        <w:tc>
          <w:tcPr>
            <w:tcW w:w="1688" w:type="dxa"/>
          </w:tcPr>
          <w:p w14:paraId="49F6A7F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Respect of time</w:t>
            </w:r>
          </w:p>
        </w:tc>
        <w:tc>
          <w:tcPr>
            <w:tcW w:w="2943" w:type="dxa"/>
          </w:tcPr>
          <w:p w14:paraId="1697BAC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Allotted period frequently exceeded; or interventions that were too short</w:t>
            </w:r>
          </w:p>
        </w:tc>
        <w:tc>
          <w:tcPr>
            <w:tcW w:w="2944" w:type="dxa"/>
          </w:tcPr>
          <w:p w14:paraId="55E62A2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Partial respect of time with allotted period sometimes exceeded; or lack of content</w:t>
            </w:r>
          </w:p>
        </w:tc>
        <w:tc>
          <w:tcPr>
            <w:tcW w:w="2943" w:type="dxa"/>
          </w:tcPr>
          <w:p w14:paraId="79EC18A5"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Respect of time, but interventions sometimes too fast or slow</w:t>
            </w:r>
          </w:p>
        </w:tc>
        <w:tc>
          <w:tcPr>
            <w:tcW w:w="2944" w:type="dxa"/>
          </w:tcPr>
          <w:p w14:paraId="717A632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Complete respect of time, well-balanced interventions</w:t>
            </w:r>
          </w:p>
        </w:tc>
      </w:tr>
      <w:tr w:rsidR="009A7BDA" w:rsidRPr="009A7BDA" w14:paraId="1791B741" w14:textId="77777777" w:rsidTr="007A3B30">
        <w:trPr>
          <w:cantSplit/>
        </w:trPr>
        <w:tc>
          <w:tcPr>
            <w:tcW w:w="1688" w:type="dxa"/>
          </w:tcPr>
          <w:p w14:paraId="10D8A2B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Respectful interaction</w:t>
            </w:r>
          </w:p>
        </w:tc>
        <w:tc>
          <w:tcPr>
            <w:tcW w:w="2943" w:type="dxa"/>
          </w:tcPr>
          <w:p w14:paraId="61E7FF9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Disrespectful interactions; frequent interruptions or personal attacks</w:t>
            </w:r>
          </w:p>
        </w:tc>
        <w:tc>
          <w:tcPr>
            <w:tcW w:w="2944" w:type="dxa"/>
          </w:tcPr>
          <w:p w14:paraId="1C45BA13"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Some disrespectful behaviours or interruptions</w:t>
            </w:r>
          </w:p>
        </w:tc>
        <w:tc>
          <w:tcPr>
            <w:tcW w:w="2943" w:type="dxa"/>
          </w:tcPr>
          <w:p w14:paraId="3A00196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Overall respectful interaction; some minor interruptions</w:t>
            </w:r>
          </w:p>
        </w:tc>
        <w:tc>
          <w:tcPr>
            <w:tcW w:w="2944" w:type="dxa"/>
          </w:tcPr>
          <w:p w14:paraId="30DC8972"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Respectful interaction; no interruption or personal attack</w:t>
            </w:r>
          </w:p>
        </w:tc>
      </w:tr>
      <w:tr w:rsidR="009A7BDA" w:rsidRPr="009A7BDA" w14:paraId="088578C6" w14:textId="77777777" w:rsidTr="007A3B30">
        <w:trPr>
          <w:cantSplit/>
        </w:trPr>
        <w:tc>
          <w:tcPr>
            <w:tcW w:w="1688" w:type="dxa"/>
          </w:tcPr>
          <w:p w14:paraId="4C2FEE1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Engagement and participation</w:t>
            </w:r>
          </w:p>
        </w:tc>
        <w:tc>
          <w:tcPr>
            <w:tcW w:w="2943" w:type="dxa"/>
          </w:tcPr>
          <w:p w14:paraId="65CE9C89"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Very little involvement or active participation</w:t>
            </w:r>
          </w:p>
        </w:tc>
        <w:tc>
          <w:tcPr>
            <w:tcW w:w="2944" w:type="dxa"/>
          </w:tcPr>
          <w:p w14:paraId="425810F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Limited participation; unequal involvement of members</w:t>
            </w:r>
          </w:p>
        </w:tc>
        <w:tc>
          <w:tcPr>
            <w:tcW w:w="2943" w:type="dxa"/>
          </w:tcPr>
          <w:p w14:paraId="47904586"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Good involvement; active participation by most members</w:t>
            </w:r>
          </w:p>
        </w:tc>
        <w:tc>
          <w:tcPr>
            <w:tcW w:w="2944" w:type="dxa"/>
          </w:tcPr>
          <w:p w14:paraId="04C80571"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Very strong involvement; active and balanced participation by all members</w:t>
            </w:r>
          </w:p>
        </w:tc>
      </w:tr>
      <w:tr w:rsidR="009A7BDA" w:rsidRPr="009A7BDA" w14:paraId="2F888B3E" w14:textId="77777777" w:rsidTr="007A3B30">
        <w:trPr>
          <w:cantSplit/>
        </w:trPr>
        <w:tc>
          <w:tcPr>
            <w:tcW w:w="1688" w:type="dxa"/>
          </w:tcPr>
          <w:p w14:paraId="03770AAB"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Transparency in AI use / Criteria not applicable if AI not used</w:t>
            </w:r>
          </w:p>
        </w:tc>
        <w:tc>
          <w:tcPr>
            <w:tcW w:w="2943" w:type="dxa"/>
          </w:tcPr>
          <w:p w14:paraId="08E0E138"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 xml:space="preserve">No remarks to indicate which AI tool was used, how and where </w:t>
            </w:r>
          </w:p>
        </w:tc>
        <w:tc>
          <w:tcPr>
            <w:tcW w:w="2944" w:type="dxa"/>
          </w:tcPr>
          <w:p w14:paraId="362CE36E"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Remarks that give few details about the tool and how and where it was used</w:t>
            </w:r>
          </w:p>
        </w:tc>
        <w:tc>
          <w:tcPr>
            <w:tcW w:w="2943" w:type="dxa"/>
          </w:tcPr>
          <w:p w14:paraId="731DD4BD"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Remarks that indicate which AI tool was used, with some details about how and where</w:t>
            </w:r>
          </w:p>
        </w:tc>
        <w:tc>
          <w:tcPr>
            <w:tcW w:w="2944" w:type="dxa"/>
          </w:tcPr>
          <w:p w14:paraId="5A77586F" w14:textId="77777777" w:rsidR="009A7BDA" w:rsidRPr="009A7BDA" w:rsidRDefault="009A7BDA" w:rsidP="009A7BDA">
            <w:pPr>
              <w:rPr>
                <w:rFonts w:ascii="Arial" w:eastAsia="Aptos" w:hAnsi="Arial" w:cs="Arial"/>
                <w:lang w:val="en-CA"/>
              </w:rPr>
            </w:pPr>
            <w:r w:rsidRPr="009A7BDA">
              <w:rPr>
                <w:rFonts w:ascii="Arial" w:eastAsia="Aptos" w:hAnsi="Arial" w:cs="Arial"/>
                <w:lang w:val="en-CA"/>
              </w:rPr>
              <w:t>Remarks that indicate which AI tool was used, with all details about how and where</w:t>
            </w:r>
          </w:p>
        </w:tc>
      </w:tr>
    </w:tbl>
    <w:p w14:paraId="24529919" w14:textId="77777777" w:rsidR="009A7BDA" w:rsidRPr="009A7BDA" w:rsidRDefault="009A7BDA" w:rsidP="009A7BDA">
      <w:pPr>
        <w:spacing w:after="0" w:line="240" w:lineRule="auto"/>
        <w:rPr>
          <w:rFonts w:ascii="Arial" w:eastAsia="Arial" w:hAnsi="Arial" w:cs="Arial"/>
          <w:b/>
          <w:bCs/>
          <w:i/>
          <w:color w:val="000000"/>
          <w:lang w:val="en-CA" w:eastAsia="fr-CA"/>
        </w:rPr>
      </w:pPr>
      <w:bookmarkStart w:id="44" w:name="_Toc178602750"/>
    </w:p>
    <w:p w14:paraId="0FC82A2E" w14:textId="77777777" w:rsidR="009A7BDA" w:rsidRPr="009A7BDA" w:rsidRDefault="009A7BDA" w:rsidP="009A7BDA">
      <w:pPr>
        <w:keepNext/>
        <w:keepLines/>
        <w:numPr>
          <w:ilvl w:val="2"/>
          <w:numId w:val="0"/>
        </w:numPr>
        <w:spacing w:after="0" w:line="276" w:lineRule="auto"/>
        <w:ind w:left="1224" w:hanging="1224"/>
        <w:outlineLvl w:val="2"/>
        <w:rPr>
          <w:rFonts w:ascii="Arial" w:eastAsia="Arial" w:hAnsi="Arial" w:cs="Arial"/>
          <w:b/>
          <w:bCs/>
          <w:i/>
          <w:color w:val="000000"/>
          <w:lang w:val="en-CA" w:eastAsia="fr-CA"/>
        </w:rPr>
      </w:pPr>
      <w:bookmarkStart w:id="45" w:name="_Toc184389520"/>
      <w:bookmarkStart w:id="46" w:name="_Toc189203987"/>
      <w:bookmarkStart w:id="47" w:name="_Toc189207425"/>
      <w:bookmarkStart w:id="48" w:name="_Toc194590521"/>
      <w:bookmarkStart w:id="49" w:name="_Toc194590552"/>
      <w:bookmarkStart w:id="50" w:name="_Toc194590583"/>
      <w:bookmarkStart w:id="51" w:name="_Toc194590618"/>
      <w:bookmarkStart w:id="52" w:name="_Toc199411012"/>
      <w:bookmarkStart w:id="53" w:name="_Toc199411047"/>
      <w:bookmarkStart w:id="54" w:name="_Toc199748681"/>
      <w:bookmarkStart w:id="55" w:name="_Toc199748890"/>
      <w:r w:rsidRPr="009A7BDA">
        <w:rPr>
          <w:rFonts w:ascii="Arial" w:eastAsia="Arial" w:hAnsi="Arial" w:cs="Arial"/>
          <w:b/>
          <w:bCs/>
          <w:i/>
          <w:color w:val="000000"/>
          <w:lang w:val="en-CA" w:eastAsia="fr-CA"/>
        </w:rPr>
        <w:t>Resources</w:t>
      </w:r>
      <w:bookmarkEnd w:id="44"/>
      <w:bookmarkEnd w:id="45"/>
      <w:bookmarkEnd w:id="46"/>
      <w:bookmarkEnd w:id="47"/>
      <w:bookmarkEnd w:id="48"/>
      <w:bookmarkEnd w:id="49"/>
      <w:bookmarkEnd w:id="50"/>
      <w:bookmarkEnd w:id="51"/>
      <w:bookmarkEnd w:id="52"/>
      <w:bookmarkEnd w:id="53"/>
      <w:bookmarkEnd w:id="54"/>
      <w:bookmarkEnd w:id="55"/>
    </w:p>
    <w:p w14:paraId="0D06CEE0" w14:textId="77777777" w:rsidR="009A7BDA" w:rsidRPr="009A7BDA" w:rsidRDefault="009A7BDA" w:rsidP="009A7BDA">
      <w:pPr>
        <w:spacing w:after="0" w:line="240" w:lineRule="auto"/>
        <w:rPr>
          <w:rFonts w:ascii="Arial" w:eastAsia="Aptos" w:hAnsi="Arial" w:cs="Arial"/>
          <w:kern w:val="2"/>
          <w:lang w:val="en-CA"/>
          <w14:ligatures w14:val="standardContextual"/>
        </w:rPr>
      </w:pPr>
    </w:p>
    <w:p w14:paraId="593B28A3" w14:textId="77777777" w:rsidR="009A7BDA" w:rsidRPr="009A7BDA" w:rsidRDefault="009A7BDA" w:rsidP="009A7BDA">
      <w:pPr>
        <w:spacing w:after="0" w:line="240" w:lineRule="auto"/>
        <w:ind w:firstLine="708"/>
        <w:rPr>
          <w:rFonts w:ascii="Arial" w:eastAsia="Aptos" w:hAnsi="Arial" w:cs="Arial"/>
          <w:kern w:val="2"/>
          <w14:ligatures w14:val="standardContextual"/>
        </w:rPr>
      </w:pPr>
      <w:proofErr w:type="spellStart"/>
      <w:r w:rsidRPr="009A7BDA">
        <w:rPr>
          <w:rFonts w:ascii="Arial" w:eastAsia="Aptos" w:hAnsi="Arial" w:cs="Arial"/>
          <w:kern w:val="2"/>
          <w:lang w:val="en-CA"/>
          <w14:ligatures w14:val="standardContextual"/>
        </w:rPr>
        <w:lastRenderedPageBreak/>
        <w:t>Bauschard</w:t>
      </w:r>
      <w:proofErr w:type="spellEnd"/>
      <w:r w:rsidRPr="009A7BDA">
        <w:rPr>
          <w:rFonts w:ascii="Arial" w:eastAsia="Aptos" w:hAnsi="Arial" w:cs="Arial"/>
          <w:kern w:val="2"/>
          <w:lang w:val="en-CA"/>
          <w14:ligatures w14:val="standardContextual"/>
        </w:rPr>
        <w:t xml:space="preserve">, S. (2023). Debating in the World of AI. </w:t>
      </w:r>
      <w:r w:rsidRPr="009A7BDA">
        <w:rPr>
          <w:rFonts w:ascii="Arial" w:eastAsia="Aptos" w:hAnsi="Arial" w:cs="Arial"/>
          <w:i/>
          <w:iCs/>
          <w:kern w:val="2"/>
          <w:lang w:val="en-CA"/>
          <w14:ligatures w14:val="standardContextual"/>
        </w:rPr>
        <w:t>Education Disrupted: Teaching and Learning in An AI World</w:t>
      </w:r>
      <w:r w:rsidRPr="009A7BDA">
        <w:rPr>
          <w:rFonts w:ascii="Arial" w:eastAsia="Aptos" w:hAnsi="Arial" w:cs="Arial"/>
          <w:kern w:val="2"/>
          <w:lang w:val="en-CA"/>
          <w14:ligatures w14:val="standardContextual"/>
        </w:rPr>
        <w:t xml:space="preserve">. </w:t>
      </w:r>
      <w:hyperlink r:id="rId10" w:history="1">
        <w:r w:rsidRPr="009A7BDA">
          <w:rPr>
            <w:rFonts w:ascii="Arial" w:eastAsia="Aptos" w:hAnsi="Arial" w:cs="Arial"/>
            <w:color w:val="467886"/>
            <w:kern w:val="2"/>
            <w:u w:val="single"/>
            <w14:ligatures w14:val="standardContextual"/>
          </w:rPr>
          <w:t>https://stefanbauschard.substack.com/p/debating-in-the-world-of-ai?utm_source=post-email-title&amp;publication_id=1673728&amp;post_id=138620336&amp;utm_campaign=email-post-title&amp;isFreemail=true&amp;r=2fm3lf&amp;utm_medium=email</w:t>
        </w:r>
      </w:hyperlink>
    </w:p>
    <w:p w14:paraId="4D92D712" w14:textId="77777777" w:rsidR="009A7BDA" w:rsidRPr="009A7BDA" w:rsidRDefault="009A7BDA" w:rsidP="009A7BDA">
      <w:pPr>
        <w:spacing w:after="0" w:line="240" w:lineRule="auto"/>
        <w:rPr>
          <w:rFonts w:ascii="Arial" w:eastAsia="Aptos" w:hAnsi="Arial" w:cs="Arial"/>
          <w:kern w:val="2"/>
          <w14:ligatures w14:val="standardContextual"/>
        </w:rPr>
      </w:pPr>
    </w:p>
    <w:p w14:paraId="068F16A4" w14:textId="1551AFEC" w:rsidR="00217804" w:rsidRPr="009A7BDA" w:rsidRDefault="009A7BDA" w:rsidP="009A7BDA">
      <w:pPr>
        <w:rPr>
          <w:lang w:val="en-US"/>
        </w:rPr>
      </w:pPr>
      <w:proofErr w:type="spellStart"/>
      <w:r w:rsidRPr="009A7BDA">
        <w:rPr>
          <w:rFonts w:ascii="Arial" w:eastAsia="Aptos" w:hAnsi="Arial" w:cs="Arial"/>
          <w:kern w:val="2"/>
          <w:lang w:val="en-CA"/>
          <w14:ligatures w14:val="standardContextual"/>
        </w:rPr>
        <w:t>Bauschard</w:t>
      </w:r>
      <w:proofErr w:type="spellEnd"/>
      <w:r w:rsidRPr="009A7BDA">
        <w:rPr>
          <w:rFonts w:ascii="Arial" w:eastAsia="Aptos" w:hAnsi="Arial" w:cs="Arial"/>
          <w:kern w:val="2"/>
          <w:lang w:val="en-CA"/>
          <w14:ligatures w14:val="standardContextual"/>
        </w:rPr>
        <w:t xml:space="preserve">, S. (2025). Speech &amp; Debate: The Ultimate Training for an AI-Augmented World. </w:t>
      </w:r>
      <w:r w:rsidRPr="009A7BDA">
        <w:rPr>
          <w:rFonts w:ascii="Arial" w:eastAsia="Aptos" w:hAnsi="Arial" w:cs="Arial"/>
          <w:i/>
          <w:iCs/>
          <w:kern w:val="2"/>
          <w:lang w:val="en-CA"/>
          <w14:ligatures w14:val="standardContextual"/>
        </w:rPr>
        <w:t>Education Disrupted: Teaching and Learning in An AI World</w:t>
      </w:r>
      <w:r w:rsidRPr="009A7BDA">
        <w:rPr>
          <w:rFonts w:ascii="Arial" w:eastAsia="Aptos" w:hAnsi="Arial" w:cs="Arial"/>
          <w:kern w:val="2"/>
          <w:lang w:val="en-CA"/>
          <w14:ligatures w14:val="standardContextual"/>
        </w:rPr>
        <w:t xml:space="preserve">. </w:t>
      </w:r>
      <w:hyperlink r:id="rId11" w:history="1">
        <w:r w:rsidRPr="009A7BDA">
          <w:rPr>
            <w:rFonts w:ascii="Arial" w:eastAsia="Aptos" w:hAnsi="Arial" w:cs="Arial"/>
            <w:color w:val="467886"/>
            <w:kern w:val="2"/>
            <w:u w:val="single"/>
            <w:lang w:val="en-CA"/>
            <w14:ligatures w14:val="standardContextual"/>
          </w:rPr>
          <w:t>https://stefanbauschard.substack.com/p/speech-and-debate-the-ultimate-training?utm_source=post-email-title&amp;publication_id=1673728&amp;post_id=156602138&amp;utm_campaign=email-post-title&amp;isFreemail=true&amp;r=2fm3lf&amp;triedRedirect=true&amp;utm_medium=email</w:t>
        </w:r>
      </w:hyperlink>
    </w:p>
    <w:sectPr w:rsidR="00217804" w:rsidRPr="009A7BDA" w:rsidSect="009A7BDA">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40789645"/>
      <w:docPartObj>
        <w:docPartGallery w:val="Page Numbers (Bottom of Page)"/>
        <w:docPartUnique/>
      </w:docPartObj>
    </w:sdtPr>
    <w:sdtContent>
      <w:p w14:paraId="4D1C7849" w14:textId="77777777" w:rsidR="009A7BDA" w:rsidRDefault="009A7BDA" w:rsidP="006368CB">
        <w:pPr>
          <w:pStyle w:val="Pieddepage1"/>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83F758A" w14:textId="77777777" w:rsidR="009A7BDA" w:rsidRDefault="009A7BDA" w:rsidP="00B11979">
    <w:pPr>
      <w:pStyle w:val="Pieddepage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971E" w14:textId="77777777" w:rsidR="009A7BDA" w:rsidRDefault="009A7BDA" w:rsidP="003D6DC9">
    <w:pPr>
      <w:pStyle w:val="En-tte1"/>
      <w:jc w:val="center"/>
    </w:pPr>
    <w:r>
      <w:rPr>
        <w:noProof/>
      </w:rPr>
      <w:drawing>
        <wp:inline distT="0" distB="0" distL="0" distR="0" wp14:anchorId="662507F9" wp14:editId="35AFD9B6">
          <wp:extent cx="884894" cy="352425"/>
          <wp:effectExtent l="0" t="0" r="0" b="0"/>
          <wp:docPr id="4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363FF76E" wp14:editId="4F040868">
          <wp:extent cx="4219572" cy="304800"/>
          <wp:effectExtent l="0" t="0" r="0" b="0"/>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8C368A0" wp14:editId="2B91C314">
          <wp:extent cx="800100" cy="328776"/>
          <wp:effectExtent l="0" t="0" r="0" b="0"/>
          <wp:docPr id="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8F45" w14:textId="77777777" w:rsidR="009A7BDA" w:rsidRPr="00BA3F76" w:rsidRDefault="009A7BDA" w:rsidP="003D6DC9">
    <w:pPr>
      <w:pStyle w:val="En-tte1"/>
      <w:jc w:val="center"/>
    </w:pPr>
    <w:r>
      <w:rPr>
        <w:noProof/>
      </w:rPr>
      <w:drawing>
        <wp:inline distT="0" distB="0" distL="0" distR="0" wp14:anchorId="7B1929D5" wp14:editId="0F66C3FF">
          <wp:extent cx="884894" cy="352425"/>
          <wp:effectExtent l="0" t="0" r="0" b="0"/>
          <wp:docPr id="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7479CB99" wp14:editId="7F84B519">
          <wp:extent cx="4219572" cy="304800"/>
          <wp:effectExtent l="0" t="0" r="0" b="0"/>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1247E7D" wp14:editId="10154560">
          <wp:extent cx="800100" cy="328776"/>
          <wp:effectExtent l="0" t="0" r="0" b="0"/>
          <wp:docPr id="5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B08" w14:textId="77777777" w:rsidR="009A7BDA" w:rsidRDefault="009A7BDA" w:rsidP="0097143D">
    <w:pPr>
      <w:pStyle w:val="En-tte1"/>
      <w:ind w:right="-864"/>
      <w:jc w:val="right"/>
      <w:rPr>
        <w:lang w:val="en-US"/>
      </w:rPr>
    </w:pPr>
    <w:sdt>
      <w:sdtPr>
        <w:id w:val="-1286883217"/>
        <w:docPartObj>
          <w:docPartGallery w:val="Page Numbers (Top of Page)"/>
          <w:docPartUnique/>
        </w:docPartObj>
      </w:sdtPr>
      <w:sdtContent>
        <w:r w:rsidRPr="00153CB8">
          <w:rPr>
            <w:rFonts w:ascii="Arial" w:hAnsi="Arial" w:cs="Arial"/>
            <w:lang w:val="en-US"/>
          </w:rPr>
          <w:tab/>
        </w:r>
        <w:r w:rsidRPr="00AF65D5">
          <w:rPr>
            <w:rFonts w:ascii="Arial" w:hAnsi="Arial" w:cs="Arial"/>
            <w:noProof/>
          </w:rPr>
          <w:drawing>
            <wp:inline distT="0" distB="0" distL="0" distR="0" wp14:anchorId="3E38754E" wp14:editId="16F8F825">
              <wp:extent cx="453584" cy="583180"/>
              <wp:effectExtent l="0" t="0" r="3810" b="1270"/>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68546FDE" wp14:editId="0A547BFB">
                  <wp:extent cx="548640" cy="237490"/>
                  <wp:effectExtent l="0" t="0" r="22860" b="10160"/>
                  <wp:docPr id="4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5" name="AutoShape 42"/>
                          <wps:cNvSpPr>
                            <a:spLocks noChangeArrowheads="1"/>
                          </wps:cNvSpPr>
                          <wps:spPr bwMode="auto">
                            <a:xfrm rot="-5400000">
                              <a:off x="859" y="415"/>
                              <a:ext cx="374" cy="864"/>
                            </a:xfrm>
                            <a:prstGeom prst="roundRect">
                              <a:avLst>
                                <a:gd name="adj" fmla="val 16667"/>
                              </a:avLst>
                            </a:prstGeom>
                            <a:solidFill>
                              <a:srgbClr val="0E2841">
                                <a:lumMod val="25000"/>
                                <a:lumOff val="75000"/>
                              </a:srgbClr>
                            </a:solidFill>
                            <a:ln w="9525">
                              <a:solidFill>
                                <a:srgbClr val="0E2841"/>
                              </a:solidFill>
                              <a:round/>
                              <a:headEnd/>
                              <a:tailEnd/>
                            </a:ln>
                          </wps:spPr>
                          <wps:bodyPr rot="0" vert="horz" wrap="square" lIns="91440" tIns="45720" rIns="91440" bIns="45720" anchor="t" anchorCtr="0" upright="1">
                            <a:noAutofit/>
                          </wps:bodyPr>
                        </wps:wsp>
                        <wps:wsp>
                          <wps:cNvPr id="46" name="Text Box 44"/>
                          <wps:cNvSpPr txBox="1">
                            <a:spLocks noChangeArrowheads="1"/>
                          </wps:cNvSpPr>
                          <wps:spPr bwMode="auto">
                            <a:xfrm>
                              <a:off x="732" y="716"/>
                              <a:ext cx="659" cy="288"/>
                            </a:xfrm>
                            <a:prstGeom prst="rect">
                              <a:avLst/>
                            </a:prstGeom>
                            <a:solidFill>
                              <a:srgbClr val="0E2841">
                                <a:lumMod val="25000"/>
                                <a:lumOff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7FFB0" w14:textId="77777777" w:rsidR="009A7BDA" w:rsidRDefault="009A7BDA" w:rsidP="0097143D">
                                <w:r w:rsidRPr="009A7BDA">
                                  <w:rPr>
                                    <w:color w:val="FFFFFF"/>
                                  </w:rPr>
                                  <w:fldChar w:fldCharType="begin"/>
                                </w:r>
                                <w:r w:rsidRPr="009A7BDA">
                                  <w:rPr>
                                    <w:color w:val="FFFFFF"/>
                                  </w:rPr>
                                  <w:instrText>PAGE   \* MERGEFORMAT</w:instrText>
                                </w:r>
                                <w:r w:rsidRPr="009A7BDA">
                                  <w:rPr>
                                    <w:color w:val="FFFFFF"/>
                                  </w:rPr>
                                  <w:fldChar w:fldCharType="separate"/>
                                </w:r>
                                <w:r w:rsidRPr="009A7BDA">
                                  <w:rPr>
                                    <w:color w:val="FFFFFF"/>
                                  </w:rPr>
                                  <w:t>1</w:t>
                                </w:r>
                                <w:r w:rsidRPr="009A7BDA">
                                  <w:rPr>
                                    <w:color w:val="FFFFFF"/>
                                  </w:rPr>
                                  <w:fldChar w:fldCharType="end"/>
                                </w:r>
                              </w:p>
                            </w:txbxContent>
                          </wps:txbx>
                          <wps:bodyPr rot="0" vert="horz" wrap="square" lIns="0" tIns="0" rIns="0" bIns="0" anchor="t" anchorCtr="0" upright="1">
                            <a:noAutofit/>
                          </wps:bodyPr>
                        </wps:wsp>
                      </wpg:wgp>
                    </a:graphicData>
                  </a:graphic>
                </wp:inline>
              </w:drawing>
            </mc:Choice>
            <mc:Fallback>
              <w:pict>
                <v:group w14:anchorId="68546FDE"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" fillcolor="#a6caec" strokecolor="#0e2841"/>
                  <v:shapetype id="_x0000_t202" coordsize="21600,21600" o:spt="202" path="m,l,21600r21600,l21600,xe">
                    <v:stroke joinstyle="miter"/>
                    <v:path gradientshapeok="t" o:connecttype="rect"/>
                  </v:shapetype>
                  <v:shape id="Text Box 44" o:spid="_x0000_s102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" fillcolor="#a6caec" stroked="f">
                    <v:textbox inset="0,0,0,0">
                      <w:txbxContent>
                        <w:p w14:paraId="0477FFB0" w14:textId="77777777" w:rsidR="009A7BDA" w:rsidRDefault="009A7BDA" w:rsidP="0097143D">
                          <w:r w:rsidRPr="009A7BDA">
                            <w:rPr>
                              <w:color w:val="FFFFFF"/>
                            </w:rPr>
                            <w:fldChar w:fldCharType="begin"/>
                          </w:r>
                          <w:r w:rsidRPr="009A7BDA">
                            <w:rPr>
                              <w:color w:val="FFFFFF"/>
                            </w:rPr>
                            <w:instrText>PAGE   \* MERGEFORMAT</w:instrText>
                          </w:r>
                          <w:r w:rsidRPr="009A7BDA">
                            <w:rPr>
                              <w:color w:val="FFFFFF"/>
                            </w:rPr>
                            <w:fldChar w:fldCharType="separate"/>
                          </w:r>
                          <w:r w:rsidRPr="009A7BDA">
                            <w:rPr>
                              <w:color w:val="FFFFFF"/>
                            </w:rPr>
                            <w:t>1</w:t>
                          </w:r>
                          <w:r w:rsidRPr="009A7BDA">
                            <w:rPr>
                              <w:color w:val="FFFFFF"/>
                            </w:rPr>
                            <w:fldChar w:fldCharType="end"/>
                          </w:r>
                        </w:p>
                      </w:txbxContent>
                    </v:textbox>
                  </v:shape>
                  <w10:anchorlock/>
                </v:group>
              </w:pict>
            </mc:Fallback>
          </mc:AlternateContent>
        </w:r>
      </w:sdtContent>
    </w:sdt>
  </w:p>
  <w:p w14:paraId="2CBA1288" w14:textId="77777777" w:rsidR="009A7BDA" w:rsidRPr="0097143D" w:rsidRDefault="009A7BDA" w:rsidP="0097143D">
    <w:pPr>
      <w:pStyle w:val="En-tt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FE45" w14:textId="77777777" w:rsidR="009A7BDA" w:rsidRDefault="009A7BDA" w:rsidP="00356621">
    <w:pPr>
      <w:pStyle w:val="En-tte1"/>
      <w:tabs>
        <w:tab w:val="clear" w:pos="8640"/>
        <w:tab w:val="right" w:pos="8931"/>
      </w:tabs>
      <w:ind w:right="-864"/>
      <w:jc w:val="right"/>
      <w:rPr>
        <w:lang w:val="en-US"/>
      </w:rPr>
    </w:pPr>
    <w:r w:rsidRPr="00356621">
      <w:rPr>
        <w:rStyle w:val="contentcontrolboundarysink"/>
        <w:rFonts w:ascii="Aptos" w:hAnsi="Aptos"/>
        <w:b/>
        <w:bCs/>
        <w:color w:val="000000"/>
        <w:shd w:val="clear" w:color="auto" w:fill="FFFFFF"/>
        <w:lang w:val="en-US"/>
      </w:rPr>
      <w:t>​</w:t>
    </w:r>
    <w:r>
      <w:rPr>
        <w:rStyle w:val="normaltextrun"/>
        <w:b/>
        <w:bCs/>
        <w:color w:val="0046A0"/>
        <w:sz w:val="32"/>
        <w:szCs w:val="32"/>
        <w:shd w:val="clear" w:color="auto" w:fill="FFFFFF"/>
        <w:lang w:val="en-CA"/>
      </w:rPr>
      <w:t>Educational Activities Toolkit for the AI Era</w:t>
    </w:r>
    <w:r w:rsidRPr="00356621">
      <w:rPr>
        <w:lang w:val="en-US"/>
      </w:rPr>
      <w:t xml:space="preserve"> </w:t>
    </w:r>
    <w:sdt>
      <w:sdtPr>
        <w:id w:val="-1239087432"/>
        <w:docPartObj>
          <w:docPartGallery w:val="Page Numbers (Top of Page)"/>
          <w:docPartUnique/>
        </w:docPartObj>
      </w:sdtPr>
      <w:sdtContent>
        <w:r w:rsidRPr="00153CB8">
          <w:rPr>
            <w:rFonts w:ascii="Arial" w:hAnsi="Arial" w:cs="Arial"/>
            <w:lang w:val="en-US"/>
          </w:rPr>
          <w:tab/>
        </w:r>
        <w:r w:rsidRPr="00AF65D5">
          <w:rPr>
            <w:rFonts w:ascii="Arial" w:hAnsi="Arial" w:cs="Arial"/>
            <w:noProof/>
          </w:rPr>
          <w:drawing>
            <wp:inline distT="0" distB="0" distL="0" distR="0" wp14:anchorId="11F5A0E6" wp14:editId="172A47BD">
              <wp:extent cx="453584" cy="583180"/>
              <wp:effectExtent l="0" t="0" r="3810" b="1270"/>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4C0EC945" wp14:editId="6E4C2AF7">
                  <wp:extent cx="548640" cy="237490"/>
                  <wp:effectExtent l="0" t="0" r="22860" b="10160"/>
                  <wp:docPr id="176503702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350217105" name="AutoShape 42"/>
                          <wps:cNvSpPr>
                            <a:spLocks noChangeArrowheads="1"/>
                          </wps:cNvSpPr>
                          <wps:spPr bwMode="auto">
                            <a:xfrm rot="-5400000">
                              <a:off x="859" y="415"/>
                              <a:ext cx="374" cy="864"/>
                            </a:xfrm>
                            <a:prstGeom prst="roundRect">
                              <a:avLst>
                                <a:gd name="adj" fmla="val 16667"/>
                              </a:avLst>
                            </a:prstGeom>
                            <a:solidFill>
                              <a:srgbClr val="0E2841">
                                <a:lumMod val="25000"/>
                                <a:lumOff val="75000"/>
                              </a:srgbClr>
                            </a:solidFill>
                            <a:ln w="9525">
                              <a:solidFill>
                                <a:srgbClr val="0E2841"/>
                              </a:solidFill>
                              <a:round/>
                              <a:headEnd/>
                              <a:tailEnd/>
                            </a:ln>
                          </wps:spPr>
                          <wps:bodyPr rot="0" vert="horz" wrap="square" lIns="91440" tIns="45720" rIns="91440" bIns="45720" anchor="t" anchorCtr="0" upright="1">
                            <a:noAutofit/>
                          </wps:bodyPr>
                        </wps:wsp>
                        <wps:wsp>
                          <wps:cNvPr id="921757539" name="Text Box 44"/>
                          <wps:cNvSpPr txBox="1">
                            <a:spLocks noChangeArrowheads="1"/>
                          </wps:cNvSpPr>
                          <wps:spPr bwMode="auto">
                            <a:xfrm>
                              <a:off x="732" y="716"/>
                              <a:ext cx="659" cy="288"/>
                            </a:xfrm>
                            <a:prstGeom prst="rect">
                              <a:avLst/>
                            </a:prstGeom>
                            <a:solidFill>
                              <a:srgbClr val="0E2841">
                                <a:lumMod val="25000"/>
                                <a:lumOff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8C3D4" w14:textId="77777777" w:rsidR="009A7BDA" w:rsidRDefault="009A7BDA" w:rsidP="002C73EC">
                                <w:r w:rsidRPr="009A7BDA">
                                  <w:rPr>
                                    <w:color w:val="FFFFFF"/>
                                  </w:rPr>
                                  <w:fldChar w:fldCharType="begin"/>
                                </w:r>
                                <w:r w:rsidRPr="009A7BDA">
                                  <w:rPr>
                                    <w:color w:val="FFFFFF"/>
                                  </w:rPr>
                                  <w:instrText>PAGE   \* MERGEFORMAT</w:instrText>
                                </w:r>
                                <w:r w:rsidRPr="009A7BDA">
                                  <w:rPr>
                                    <w:color w:val="FFFFFF"/>
                                  </w:rPr>
                                  <w:fldChar w:fldCharType="separate"/>
                                </w:r>
                                <w:r w:rsidRPr="009A7BDA">
                                  <w:rPr>
                                    <w:color w:val="FFFFFF"/>
                                  </w:rPr>
                                  <w:t>1</w:t>
                                </w:r>
                                <w:r w:rsidRPr="009A7BDA">
                                  <w:rPr>
                                    <w:color w:val="FFFFFF"/>
                                  </w:rPr>
                                  <w:fldChar w:fldCharType="end"/>
                                </w:r>
                              </w:p>
                            </w:txbxContent>
                          </wps:txbx>
                          <wps:bodyPr rot="0" vert="horz" wrap="square" lIns="0" tIns="0" rIns="0" bIns="0" anchor="t" anchorCtr="0" upright="1">
                            <a:noAutofit/>
                          </wps:bodyPr>
                        </wps:wsp>
                      </wpg:wgp>
                    </a:graphicData>
                  </a:graphic>
                </wp:inline>
              </w:drawing>
            </mc:Choice>
            <mc:Fallback>
              <w:pict>
                <v:group w14:anchorId="4C0EC945" id="_x0000_s102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">
                  <v:roundrect id="AutoShape 4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" fillcolor="#a6caec" strokecolor="#0e2841"/>
                  <v:shapetype id="_x0000_t202" coordsize="21600,21600" o:spt="202" path="m,l,21600r21600,l21600,xe">
                    <v:stroke joinstyle="miter"/>
                    <v:path gradientshapeok="t" o:connecttype="rect"/>
                  </v:shapetype>
                  <v:shape id="Text Box 44"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" fillcolor="#a6caec" stroked="f">
                    <v:textbox inset="0,0,0,0">
                      <w:txbxContent>
                        <w:p w14:paraId="0A98C3D4" w14:textId="77777777" w:rsidR="009A7BDA" w:rsidRDefault="009A7BDA" w:rsidP="002C73EC">
                          <w:r w:rsidRPr="009A7BDA">
                            <w:rPr>
                              <w:color w:val="FFFFFF"/>
                            </w:rPr>
                            <w:fldChar w:fldCharType="begin"/>
                          </w:r>
                          <w:r w:rsidRPr="009A7BDA">
                            <w:rPr>
                              <w:color w:val="FFFFFF"/>
                            </w:rPr>
                            <w:instrText>PAGE   \* MERGEFORMAT</w:instrText>
                          </w:r>
                          <w:r w:rsidRPr="009A7BDA">
                            <w:rPr>
                              <w:color w:val="FFFFFF"/>
                            </w:rPr>
                            <w:fldChar w:fldCharType="separate"/>
                          </w:r>
                          <w:r w:rsidRPr="009A7BDA">
                            <w:rPr>
                              <w:color w:val="FFFFFF"/>
                            </w:rPr>
                            <w:t>1</w:t>
                          </w:r>
                          <w:r w:rsidRPr="009A7BDA">
                            <w:rPr>
                              <w:color w:val="FFFFFF"/>
                            </w:rPr>
                            <w:fldChar w:fldCharType="end"/>
                          </w:r>
                        </w:p>
                      </w:txbxContent>
                    </v:textbox>
                  </v:shape>
                  <w10:anchorlock/>
                </v:group>
              </w:pict>
            </mc:Fallback>
          </mc:AlternateContent>
        </w:r>
      </w:sdtContent>
    </w:sdt>
  </w:p>
  <w:p w14:paraId="39107C3A" w14:textId="77777777" w:rsidR="009A7BDA" w:rsidRPr="00356621" w:rsidRDefault="009A7BDA" w:rsidP="002C73EC">
    <w:pPr>
      <w:pStyle w:val="En-tte1"/>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CB"/>
    <w:rsid w:val="00217804"/>
    <w:rsid w:val="004C52CB"/>
    <w:rsid w:val="009A7B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3E25"/>
  <w15:chartTrackingRefBased/>
  <w15:docId w15:val="{DFA5AB95-210D-4C17-BCC6-02EDA5D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1">
    <w:name w:val="Pied de page1"/>
    <w:basedOn w:val="Normal"/>
    <w:next w:val="Pieddepage"/>
    <w:link w:val="PieddepageCar"/>
    <w:uiPriority w:val="99"/>
    <w:unhideWhenUsed/>
    <w:rsid w:val="009A7BDA"/>
    <w:pPr>
      <w:tabs>
        <w:tab w:val="center" w:pos="4320"/>
        <w:tab w:val="right" w:pos="8640"/>
      </w:tabs>
      <w:spacing w:after="0" w:line="240" w:lineRule="auto"/>
    </w:pPr>
  </w:style>
  <w:style w:type="character" w:customStyle="1" w:styleId="PieddepageCar">
    <w:name w:val="Pied de page Car"/>
    <w:basedOn w:val="Policepardfaut"/>
    <w:link w:val="Pieddepage1"/>
    <w:uiPriority w:val="99"/>
    <w:rsid w:val="009A7BDA"/>
  </w:style>
  <w:style w:type="character" w:styleId="Numrodepage">
    <w:name w:val="page number"/>
    <w:basedOn w:val="Policepardfaut"/>
    <w:uiPriority w:val="99"/>
    <w:semiHidden/>
    <w:unhideWhenUsed/>
    <w:rsid w:val="009A7BDA"/>
  </w:style>
  <w:style w:type="paragraph" w:customStyle="1" w:styleId="En-tte1">
    <w:name w:val="En-tête1"/>
    <w:basedOn w:val="Normal"/>
    <w:next w:val="En-tte"/>
    <w:link w:val="En-tteCar"/>
    <w:uiPriority w:val="99"/>
    <w:unhideWhenUsed/>
    <w:rsid w:val="009A7BDA"/>
    <w:pPr>
      <w:tabs>
        <w:tab w:val="center" w:pos="4320"/>
        <w:tab w:val="right" w:pos="8640"/>
      </w:tabs>
      <w:spacing w:after="0" w:line="240" w:lineRule="auto"/>
    </w:pPr>
  </w:style>
  <w:style w:type="character" w:customStyle="1" w:styleId="En-tteCar">
    <w:name w:val="En-tête Car"/>
    <w:basedOn w:val="Policepardfaut"/>
    <w:link w:val="En-tte1"/>
    <w:uiPriority w:val="99"/>
    <w:rsid w:val="009A7BDA"/>
  </w:style>
  <w:style w:type="table" w:customStyle="1" w:styleId="Grilledutableau1">
    <w:name w:val="Grille du tableau1"/>
    <w:basedOn w:val="TableauNormal"/>
    <w:next w:val="Grilledutableau"/>
    <w:uiPriority w:val="39"/>
    <w:rsid w:val="009A7BD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Policepardfaut"/>
    <w:rsid w:val="009A7BDA"/>
  </w:style>
  <w:style w:type="character" w:customStyle="1" w:styleId="normaltextrun">
    <w:name w:val="normaltextrun"/>
    <w:basedOn w:val="Policepardfaut"/>
    <w:rsid w:val="009A7BDA"/>
  </w:style>
  <w:style w:type="paragraph" w:styleId="Pieddepage">
    <w:name w:val="footer"/>
    <w:basedOn w:val="Normal"/>
    <w:link w:val="PieddepageCar1"/>
    <w:uiPriority w:val="99"/>
    <w:semiHidden/>
    <w:unhideWhenUsed/>
    <w:rsid w:val="009A7BDA"/>
    <w:pPr>
      <w:tabs>
        <w:tab w:val="center" w:pos="4320"/>
        <w:tab w:val="right" w:pos="8640"/>
      </w:tabs>
      <w:spacing w:after="0" w:line="240" w:lineRule="auto"/>
    </w:pPr>
  </w:style>
  <w:style w:type="character" w:customStyle="1" w:styleId="PieddepageCar1">
    <w:name w:val="Pied de page Car1"/>
    <w:basedOn w:val="Policepardfaut"/>
    <w:link w:val="Pieddepage"/>
    <w:uiPriority w:val="99"/>
    <w:semiHidden/>
    <w:rsid w:val="009A7BDA"/>
  </w:style>
  <w:style w:type="paragraph" w:styleId="En-tte">
    <w:name w:val="header"/>
    <w:basedOn w:val="Normal"/>
    <w:link w:val="En-tteCar1"/>
    <w:uiPriority w:val="99"/>
    <w:semiHidden/>
    <w:unhideWhenUsed/>
    <w:rsid w:val="009A7BDA"/>
    <w:pPr>
      <w:tabs>
        <w:tab w:val="center" w:pos="4320"/>
        <w:tab w:val="right" w:pos="8640"/>
      </w:tabs>
      <w:spacing w:after="0" w:line="240" w:lineRule="auto"/>
    </w:pPr>
  </w:style>
  <w:style w:type="character" w:customStyle="1" w:styleId="En-tteCar1">
    <w:name w:val="En-tête Car1"/>
    <w:basedOn w:val="Policepardfaut"/>
    <w:link w:val="En-tte"/>
    <w:uiPriority w:val="99"/>
    <w:semiHidden/>
    <w:rsid w:val="009A7BDA"/>
  </w:style>
  <w:style w:type="table" w:styleId="Grilledutableau">
    <w:name w:val="Table Grid"/>
    <w:basedOn w:val="TableauNormal"/>
    <w:uiPriority w:val="39"/>
    <w:rsid w:val="009A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stefanbauschard.substack.com/p/speech-and-debate-the-ultimate-training?utm_source=post-email-title&amp;publication_id=1673728&amp;post_id=156602138&amp;utm_campaign=email-post-title&amp;isFreemail=true&amp;r=2fm3lf&amp;triedRedirect=true&amp;utm_medium=email" TargetMode="External"/><Relationship Id="rId5" Type="http://schemas.openxmlformats.org/officeDocument/2006/relationships/header" Target="header1.xml"/><Relationship Id="rId10" Type="http://schemas.openxmlformats.org/officeDocument/2006/relationships/hyperlink" Target="https://stefanbauschard.substack.com/p/debating-in-the-world-of-ai?utm_source=post-email-title&amp;publication_id=1673728&amp;post_id=138620336&amp;utm_campaign=email-post-title&amp;isFreemail=true&amp;r=2fm3lf&amp;utm_medium=email" TargetMode="Externa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1984</Words>
  <Characters>10912</Characters>
  <Application>Microsoft Office Word</Application>
  <DocSecurity>0</DocSecurity>
  <Lines>90</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Hébert, Michële</dc:creator>
  <cp:keywords/>
  <dc:description/>
  <cp:lastModifiedBy>Hébert, Michële</cp:lastModifiedBy>
  <cp:revision>2</cp:revision>
  <dcterms:created xsi:type="dcterms:W3CDTF">2025-06-02T14:51:00Z</dcterms:created>
  <dcterms:modified xsi:type="dcterms:W3CDTF">2025-06-02T15:08:00Z</dcterms:modified>
</cp:coreProperties>
</file>