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ADC" w14:textId="77777777" w:rsidR="00E51EED" w:rsidRPr="00AB7D3B" w:rsidRDefault="00E51EED" w:rsidP="00283237">
      <w:pPr>
        <w:spacing w:after="0" w:line="240" w:lineRule="auto"/>
        <w:jc w:val="center"/>
        <w:rPr>
          <w:b/>
          <w:bCs/>
          <w:lang w:val="en-CA"/>
        </w:rPr>
      </w:pPr>
    </w:p>
    <w:p w14:paraId="6BCC2FA4" w14:textId="426F9F14" w:rsidR="00767FF2" w:rsidRPr="00AB7D3B" w:rsidRDefault="00767FF2" w:rsidP="00767FF2">
      <w:pPr>
        <w:spacing w:after="0" w:line="240" w:lineRule="auto"/>
        <w:jc w:val="center"/>
        <w:rPr>
          <w:b/>
          <w:bCs/>
        </w:rPr>
      </w:pPr>
      <w:r w:rsidRPr="00AB7D3B">
        <w:rPr>
          <w:b/>
          <w:bCs/>
        </w:rPr>
        <w:t>L’importance de développer une culture de l’intégrité académique à l’ère de l’intelligence artificielle</w:t>
      </w:r>
    </w:p>
    <w:p w14:paraId="7241C837" w14:textId="77777777" w:rsidR="00232569" w:rsidRPr="00AB7D3B" w:rsidRDefault="00232569" w:rsidP="00283237">
      <w:pPr>
        <w:spacing w:after="0" w:line="240" w:lineRule="auto"/>
        <w:jc w:val="center"/>
      </w:pPr>
    </w:p>
    <w:p w14:paraId="0368869B" w14:textId="77777777" w:rsidR="00E459C8" w:rsidRPr="00AB7D3B" w:rsidRDefault="00E459C8" w:rsidP="00283237">
      <w:pPr>
        <w:spacing w:after="0" w:line="240" w:lineRule="auto"/>
        <w:jc w:val="center"/>
      </w:pPr>
      <w:r w:rsidRPr="00AB7D3B">
        <w:t>Service du soutien à l'apprentissage (SSA), CECCE</w:t>
      </w:r>
    </w:p>
    <w:p w14:paraId="3E966A44" w14:textId="4A950E6B" w:rsidR="007076FC" w:rsidRPr="00AB7D3B" w:rsidRDefault="00E459C8" w:rsidP="00283237">
      <w:pPr>
        <w:spacing w:after="0" w:line="240" w:lineRule="auto"/>
        <w:jc w:val="center"/>
      </w:pPr>
      <w:r w:rsidRPr="00AB7D3B">
        <w:t>23 janvier 2026</w:t>
      </w:r>
    </w:p>
    <w:p w14:paraId="5DAF33CC" w14:textId="77777777" w:rsidR="00E51EED" w:rsidRPr="00AB7D3B" w:rsidRDefault="00E51EED" w:rsidP="00283237">
      <w:pPr>
        <w:spacing w:after="0" w:line="240" w:lineRule="auto"/>
        <w:jc w:val="center"/>
      </w:pPr>
    </w:p>
    <w:p w14:paraId="37964EC4" w14:textId="77777777" w:rsidR="00AB3E9F" w:rsidRPr="00AB7D3B" w:rsidRDefault="00AB3E9F" w:rsidP="00283237">
      <w:pPr>
        <w:spacing w:after="0" w:line="240" w:lineRule="auto"/>
        <w:jc w:val="center"/>
        <w:rPr>
          <w:b/>
          <w:bCs/>
          <w:i/>
          <w:iCs/>
        </w:rPr>
      </w:pPr>
      <w:r w:rsidRPr="00AB7D3B">
        <w:rPr>
          <w:b/>
          <w:bCs/>
          <w:i/>
          <w:iCs/>
        </w:rPr>
        <w:t>Par Martine Peters</w:t>
      </w:r>
      <w:r w:rsidRPr="00AB7D3B">
        <w:t>, </w:t>
      </w:r>
      <w:r w:rsidRPr="00AB7D3B">
        <w:rPr>
          <w:b/>
          <w:bCs/>
          <w:i/>
          <w:iCs/>
        </w:rPr>
        <w:t>Université du Québec en Outaouais, Canada</w:t>
      </w:r>
    </w:p>
    <w:p w14:paraId="1C5880F5" w14:textId="77777777" w:rsidR="00AB3E9F" w:rsidRPr="00AB7D3B" w:rsidRDefault="00AB3E9F" w:rsidP="00283237">
      <w:pPr>
        <w:spacing w:after="0" w:line="240" w:lineRule="auto"/>
        <w:jc w:val="center"/>
      </w:pPr>
      <w:hyperlink r:id="rId7" w:tgtFrame="_blank" w:history="1">
        <w:r w:rsidRPr="00AB7D3B">
          <w:rPr>
            <w:rStyle w:val="Hyperlien"/>
          </w:rPr>
          <w:t>martine.peters@uqo.ca</w:t>
        </w:r>
      </w:hyperlink>
    </w:p>
    <w:p w14:paraId="0A5802FC" w14:textId="77777777" w:rsidR="00AB3E9F" w:rsidRPr="00AB7D3B" w:rsidRDefault="00911103" w:rsidP="00283237">
      <w:pPr>
        <w:spacing w:after="0" w:line="240" w:lineRule="auto"/>
        <w:jc w:val="center"/>
      </w:pPr>
      <w:r>
        <w:rPr>
          <w:noProof/>
        </w:rPr>
      </w:r>
      <w:r w:rsidR="00911103">
        <w:rPr>
          <w:noProof/>
        </w:rPr>
        <w:pict w14:anchorId="10699D4B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5EAD7BE0" w14:textId="77777777" w:rsidR="00EC4187" w:rsidRPr="00AB7D3B" w:rsidRDefault="00EC4187" w:rsidP="00283237">
      <w:pPr>
        <w:spacing w:after="0" w:line="240" w:lineRule="auto"/>
      </w:pPr>
    </w:p>
    <w:p w14:paraId="0E8AB9A3" w14:textId="1AE6F8D3" w:rsidR="00EC4187" w:rsidRPr="00AB7D3B" w:rsidRDefault="00EC4187" w:rsidP="00283237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Références</w:t>
      </w:r>
    </w:p>
    <w:p w14:paraId="4C752D94" w14:textId="77777777" w:rsidR="006A4C2C" w:rsidRPr="00AB7D3B" w:rsidRDefault="006A4C2C" w:rsidP="00283237">
      <w:pPr>
        <w:spacing w:after="0" w:line="240" w:lineRule="auto"/>
        <w:rPr>
          <w:b/>
          <w:bCs/>
        </w:rPr>
      </w:pPr>
    </w:p>
    <w:p w14:paraId="7B006246" w14:textId="7A0C33F2" w:rsidR="00EC4187" w:rsidRPr="00AB7D3B" w:rsidRDefault="00EC4187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15196B" w:rsidRPr="00AB7D3B">
        <w:rPr>
          <w:b/>
          <w:bCs/>
        </w:rPr>
        <w:t>2</w:t>
      </w:r>
      <w:r w:rsidRPr="00AB7D3B">
        <w:rPr>
          <w:b/>
          <w:bCs/>
        </w:rPr>
        <w:t> :</w:t>
      </w:r>
    </w:p>
    <w:p w14:paraId="58C7233F" w14:textId="77777777" w:rsidR="00EC4187" w:rsidRPr="00AB7D3B" w:rsidRDefault="00EC4187" w:rsidP="00283237">
      <w:pPr>
        <w:numPr>
          <w:ilvl w:val="0"/>
          <w:numId w:val="1"/>
        </w:numPr>
        <w:spacing w:after="0" w:line="240" w:lineRule="auto"/>
      </w:pPr>
      <w:r w:rsidRPr="00AB7D3B">
        <w:t>Site web du PUPP </w:t>
      </w:r>
      <w:hyperlink r:id="rId8" w:tgtFrame="_blank" w:history="1">
        <w:r w:rsidRPr="00AB7D3B">
          <w:rPr>
            <w:rStyle w:val="Hyperlien"/>
          </w:rPr>
          <w:t>https://pupp.uqo.ca/fr/</w:t>
        </w:r>
      </w:hyperlink>
    </w:p>
    <w:p w14:paraId="6A9FFFA0" w14:textId="6B34DA3D" w:rsidR="005319B0" w:rsidRPr="00AB7D3B" w:rsidRDefault="00EC4187" w:rsidP="00283237">
      <w:pPr>
        <w:numPr>
          <w:ilvl w:val="0"/>
          <w:numId w:val="1"/>
        </w:numPr>
        <w:spacing w:after="0" w:line="240" w:lineRule="auto"/>
      </w:pPr>
      <w:r w:rsidRPr="00AB7D3B">
        <w:t xml:space="preserve">Site web du PUPP sur l’intelligence artificielle </w:t>
      </w:r>
      <w:hyperlink r:id="rId9" w:history="1">
        <w:r w:rsidRPr="00AB7D3B">
          <w:rPr>
            <w:rStyle w:val="Hyperlien"/>
          </w:rPr>
          <w:t>https://pupp.uqo.ca/fr/intelligence-artificielle-et-plagiat/</w:t>
        </w:r>
      </w:hyperlink>
      <w:r w:rsidRPr="00AB7D3B">
        <w:t xml:space="preserve"> </w:t>
      </w:r>
    </w:p>
    <w:p w14:paraId="7908EBA3" w14:textId="77777777" w:rsidR="007614F3" w:rsidRPr="00AB7D3B" w:rsidRDefault="007614F3" w:rsidP="00283237">
      <w:pPr>
        <w:spacing w:after="0" w:line="240" w:lineRule="auto"/>
      </w:pPr>
    </w:p>
    <w:p w14:paraId="28F5407D" w14:textId="4B2037FD" w:rsidR="005319B0" w:rsidRPr="00AB7D3B" w:rsidRDefault="005319B0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F73E8F" w:rsidRPr="00AB7D3B">
        <w:rPr>
          <w:b/>
          <w:bCs/>
        </w:rPr>
        <w:t>7</w:t>
      </w:r>
      <w:r w:rsidRPr="00AB7D3B">
        <w:rPr>
          <w:b/>
          <w:bCs/>
        </w:rPr>
        <w:t> : Définition du plagiat</w:t>
      </w:r>
    </w:p>
    <w:p w14:paraId="63B7B388" w14:textId="77777777" w:rsidR="005319B0" w:rsidRPr="00AB7D3B" w:rsidRDefault="005319B0" w:rsidP="0077775E">
      <w:pPr>
        <w:numPr>
          <w:ilvl w:val="0"/>
          <w:numId w:val="2"/>
        </w:numPr>
        <w:spacing w:after="0" w:line="240" w:lineRule="auto"/>
      </w:pPr>
      <w:r w:rsidRPr="00AB7D3B">
        <w:t>Peters, M. (2023). Note éditoriale : Intelligence artificielle et intégrité académique peuvent-elles faire bon ménage ? Revue des sciences de l’éducation, 49(1). </w:t>
      </w:r>
      <w:hyperlink r:id="rId10" w:tgtFrame="_blank" w:history="1">
        <w:r w:rsidRPr="00AB7D3B">
          <w:rPr>
            <w:rStyle w:val="Hyperlien"/>
          </w:rPr>
          <w:t>https://doi.org/10.7202/1107846ar</w:t>
        </w:r>
      </w:hyperlink>
    </w:p>
    <w:p w14:paraId="4CA239F5" w14:textId="77777777" w:rsidR="00301A3C" w:rsidRPr="00AB7D3B" w:rsidRDefault="00301A3C" w:rsidP="00283237">
      <w:pPr>
        <w:spacing w:after="0" w:line="240" w:lineRule="auto"/>
        <w:contextualSpacing/>
        <w:rPr>
          <w:b/>
          <w:bCs/>
        </w:rPr>
      </w:pPr>
    </w:p>
    <w:p w14:paraId="3CB1F0C7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9-10: Modèles de rédaction de stratégies de créacollage numérique</w:t>
      </w:r>
    </w:p>
    <w:p w14:paraId="116ED7DD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</w:p>
    <w:p w14:paraId="645BFD65" w14:textId="77777777" w:rsidR="00596B0B" w:rsidRPr="00AB7D3B" w:rsidRDefault="00596B0B" w:rsidP="0077775E">
      <w:pPr>
        <w:pStyle w:val="Paragraphedeliste"/>
        <w:numPr>
          <w:ilvl w:val="0"/>
          <w:numId w:val="4"/>
        </w:numPr>
        <w:spacing w:after="0" w:line="240" w:lineRule="auto"/>
      </w:pPr>
      <w:r w:rsidRPr="00AB7D3B">
        <w:t>Peters, M. (2021). Demande de subvention de partenariat soumise au CRSH.</w:t>
      </w:r>
    </w:p>
    <w:p w14:paraId="20638030" w14:textId="7F2EC7E3" w:rsidR="007614F3" w:rsidRPr="00AB7D3B" w:rsidRDefault="00596B0B" w:rsidP="0077775E">
      <w:pPr>
        <w:pStyle w:val="Paragraphedeliste"/>
        <w:numPr>
          <w:ilvl w:val="0"/>
          <w:numId w:val="4"/>
        </w:numPr>
        <w:spacing w:after="0" w:line="240" w:lineRule="auto"/>
      </w:pPr>
      <w:r w:rsidRPr="00AB7D3B">
        <w:t xml:space="preserve">Peters, M. (2023). L’ère de la rédaction intègre avec l’intelligence artificielle, modèle 2023 : </w:t>
      </w:r>
      <w:hyperlink r:id="rId11" w:history="1">
        <w:r w:rsidR="00271A56" w:rsidRPr="00AB7D3B">
          <w:rPr>
            <w:rStyle w:val="Hyperlien"/>
          </w:rPr>
          <w:t>https://mpeters.uqo.ca/ateliers-workshops/</w:t>
        </w:r>
      </w:hyperlink>
      <w:r w:rsidR="00271A56" w:rsidRPr="00AB7D3B">
        <w:t xml:space="preserve"> </w:t>
      </w:r>
    </w:p>
    <w:p w14:paraId="158A48DA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</w:p>
    <w:p w14:paraId="5B2C5F50" w14:textId="13858BF3" w:rsidR="007614F3" w:rsidRPr="00AB7D3B" w:rsidRDefault="007614F3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</w:t>
      </w:r>
      <w:r w:rsidR="0020399B" w:rsidRPr="00AB7D3B">
        <w:rPr>
          <w:b/>
          <w:bCs/>
        </w:rPr>
        <w:t>s</w:t>
      </w:r>
      <w:r w:rsidRPr="00AB7D3B">
        <w:rPr>
          <w:b/>
          <w:bCs/>
        </w:rPr>
        <w:t xml:space="preserve"> 11</w:t>
      </w:r>
      <w:r w:rsidR="0020399B" w:rsidRPr="00AB7D3B">
        <w:rPr>
          <w:b/>
          <w:bCs/>
        </w:rPr>
        <w:t>-12</w:t>
      </w:r>
      <w:r w:rsidRPr="00AB7D3B">
        <w:rPr>
          <w:b/>
          <w:bCs/>
        </w:rPr>
        <w:t xml:space="preserve">: </w:t>
      </w:r>
      <w:r w:rsidR="0064753B" w:rsidRPr="00AB7D3B">
        <w:rPr>
          <w:b/>
          <w:bCs/>
        </w:rPr>
        <w:t>Ça veut dire quoi concrètement</w:t>
      </w:r>
      <w:r w:rsidRPr="00AB7D3B">
        <w:rPr>
          <w:b/>
          <w:bCs/>
        </w:rPr>
        <w:t>…</w:t>
      </w:r>
      <w:r w:rsidR="00B67A58" w:rsidRPr="00B67A58">
        <w:rPr>
          <w:rStyle w:val="Titre1Car"/>
          <w:rFonts w:ascii="Apple Color Emoji" w:hAnsi="Apple Color Emoji" w:cs="Apple Color Emoji"/>
        </w:rPr>
        <w:t xml:space="preserve"> </w:t>
      </w:r>
      <w:r w:rsidR="00B67A58">
        <w:rPr>
          <w:rStyle w:val="lev"/>
          <w:rFonts w:ascii="Apple Color Emoji" w:hAnsi="Apple Color Emoji" w:cs="Apple Color Emoji"/>
        </w:rPr>
        <w:t>❤️</w:t>
      </w:r>
    </w:p>
    <w:p w14:paraId="50516105" w14:textId="2852011D" w:rsidR="007614F3" w:rsidRPr="00AB7D3B" w:rsidRDefault="00B22B7D" w:rsidP="00E96B3A">
      <w:pPr>
        <w:numPr>
          <w:ilvl w:val="0"/>
          <w:numId w:val="3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 xml:space="preserve">Baucschard, S. </w:t>
      </w:r>
      <w:r w:rsidR="007614F3" w:rsidRPr="00AB7D3B">
        <w:rPr>
          <w:lang w:val="en-CA"/>
        </w:rPr>
        <w:t>(</w:t>
      </w:r>
      <w:r w:rsidR="00F1792D" w:rsidRPr="00AB7D3B">
        <w:rPr>
          <w:lang w:val="en-CA"/>
        </w:rPr>
        <w:t>mai</w:t>
      </w:r>
      <w:r w:rsidR="001632FF" w:rsidRPr="00AB7D3B">
        <w:rPr>
          <w:lang w:val="en-CA"/>
        </w:rPr>
        <w:t xml:space="preserve"> </w:t>
      </w:r>
      <w:r w:rsidR="007614F3" w:rsidRPr="00AB7D3B">
        <w:rPr>
          <w:lang w:val="en-CA"/>
        </w:rPr>
        <w:t>202</w:t>
      </w:r>
      <w:r w:rsidRPr="00AB7D3B">
        <w:rPr>
          <w:lang w:val="en-CA"/>
        </w:rPr>
        <w:t>5</w:t>
      </w:r>
      <w:r w:rsidR="007614F3" w:rsidRPr="00AB7D3B">
        <w:rPr>
          <w:lang w:val="en-CA"/>
        </w:rPr>
        <w:t>).</w:t>
      </w:r>
      <w:r w:rsidR="00AB7AF6" w:rsidRPr="00AB7D3B">
        <w:rPr>
          <w:lang w:val="en-CA"/>
        </w:rPr>
        <w:t xml:space="preserve"> K-12 Can't Sleep Through AI</w:t>
      </w:r>
      <w:r w:rsidR="007614F3" w:rsidRPr="00AB7D3B">
        <w:rPr>
          <w:lang w:val="en-CA"/>
        </w:rPr>
        <w:t>.</w:t>
      </w:r>
      <w:r w:rsidR="00404130" w:rsidRPr="00AB7D3B">
        <w:rPr>
          <w:lang w:val="en-CA"/>
        </w:rPr>
        <w:t xml:space="preserve"> Blogue </w:t>
      </w:r>
      <w:r w:rsidR="00404130" w:rsidRPr="00AB7D3B">
        <w:rPr>
          <w:i/>
          <w:iCs/>
          <w:lang w:val="en-CA"/>
        </w:rPr>
        <w:t>Education Disrupted: Teaching and Learning in An AI World</w:t>
      </w:r>
      <w:r w:rsidR="0083644D" w:rsidRPr="00AB7D3B">
        <w:rPr>
          <w:lang w:val="en-CA"/>
        </w:rPr>
        <w:t xml:space="preserve"> </w:t>
      </w:r>
      <w:hyperlink r:id="rId12" w:history="1">
        <w:r w:rsidR="0083644D" w:rsidRPr="00AB7D3B">
          <w:rPr>
            <w:rStyle w:val="Hyperlien"/>
            <w:lang w:val="en-CA"/>
          </w:rPr>
          <w:t>https://stefanbauschard.substack.com/p/k-12-cant-sleep-through-ai</w:t>
        </w:r>
      </w:hyperlink>
      <w:r w:rsidR="0083644D" w:rsidRPr="00AB7D3B">
        <w:rPr>
          <w:lang w:val="en-CA"/>
        </w:rPr>
        <w:t xml:space="preserve"> </w:t>
      </w:r>
    </w:p>
    <w:p w14:paraId="494E71C4" w14:textId="77777777" w:rsidR="007614F3" w:rsidRPr="00AB7D3B" w:rsidRDefault="007614F3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08AE2E6B" w14:textId="77777777" w:rsidR="0020399B" w:rsidRPr="00AB7D3B" w:rsidRDefault="0020399B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63E6E719" w14:textId="65CAC570" w:rsidR="0020399B" w:rsidRPr="00AB7D3B" w:rsidRDefault="0020399B" w:rsidP="0020399B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</w:t>
      </w:r>
      <w:r w:rsidR="00A53DC7" w:rsidRPr="00AB7D3B">
        <w:rPr>
          <w:b/>
          <w:bCs/>
        </w:rPr>
        <w:t>3</w:t>
      </w:r>
      <w:r w:rsidRPr="00AB7D3B">
        <w:rPr>
          <w:b/>
          <w:bCs/>
        </w:rPr>
        <w:t>-1</w:t>
      </w:r>
      <w:r w:rsidR="00A53DC7" w:rsidRPr="00AB7D3B">
        <w:rPr>
          <w:b/>
          <w:bCs/>
        </w:rPr>
        <w:t>4</w:t>
      </w:r>
      <w:r w:rsidRPr="00AB7D3B">
        <w:rPr>
          <w:b/>
          <w:bCs/>
        </w:rPr>
        <w:t xml:space="preserve">: </w:t>
      </w:r>
      <w:r w:rsidR="00A53DC7" w:rsidRPr="00AB7D3B">
        <w:rPr>
          <w:b/>
          <w:bCs/>
        </w:rPr>
        <w:t>Comment faire</w:t>
      </w:r>
      <w:r w:rsidRPr="00AB7D3B">
        <w:rPr>
          <w:b/>
          <w:bCs/>
        </w:rPr>
        <w:t>…</w:t>
      </w:r>
      <w:r w:rsidR="00B67A58" w:rsidRPr="00B67A58">
        <w:rPr>
          <w:rStyle w:val="Titre1Car"/>
          <w:rFonts w:ascii="Apple Color Emoji" w:hAnsi="Apple Color Emoji" w:cs="Apple Color Emoji"/>
        </w:rPr>
        <w:t xml:space="preserve"> </w:t>
      </w:r>
      <w:r w:rsidR="00B67A58">
        <w:rPr>
          <w:rStyle w:val="lev"/>
          <w:rFonts w:ascii="Apple Color Emoji" w:hAnsi="Apple Color Emoji" w:cs="Apple Color Emoji"/>
        </w:rPr>
        <w:t>❤️</w:t>
      </w:r>
    </w:p>
    <w:p w14:paraId="2C3C8F89" w14:textId="2E59DFC5" w:rsidR="0020399B" w:rsidRPr="00911103" w:rsidRDefault="0020399B" w:rsidP="0020399B">
      <w:pPr>
        <w:numPr>
          <w:ilvl w:val="0"/>
          <w:numId w:val="3"/>
        </w:numPr>
        <w:spacing w:after="0" w:line="240" w:lineRule="auto"/>
        <w:contextualSpacing/>
      </w:pPr>
      <w:r w:rsidRPr="00AB7D3B">
        <w:rPr>
          <w:lang w:val="en-CA"/>
        </w:rPr>
        <w:t xml:space="preserve">Baucschard, S. (nov. 2025). </w:t>
      </w:r>
      <w:r w:rsidR="00FF3007" w:rsidRPr="00AB7D3B">
        <w:rPr>
          <w:lang w:val="en-CA"/>
        </w:rPr>
        <w:t>Stop Chasing the Algorithm: Re</w:t>
      </w:r>
      <w:r w:rsidR="00FF3007" w:rsidRPr="00AB7D3B">
        <w:rPr>
          <w:rFonts w:ascii="Cambria Math" w:hAnsi="Cambria Math" w:cs="Cambria Math"/>
          <w:lang w:val="en-CA"/>
        </w:rPr>
        <w:t>‑</w:t>
      </w:r>
      <w:r w:rsidR="00FF3007" w:rsidRPr="00AB7D3B">
        <w:rPr>
          <w:lang w:val="en-CA"/>
        </w:rPr>
        <w:t>architect Classrooms for an AI</w:t>
      </w:r>
      <w:r w:rsidR="00FF3007" w:rsidRPr="00AB7D3B">
        <w:rPr>
          <w:rFonts w:ascii="Cambria Math" w:hAnsi="Cambria Math" w:cs="Cambria Math"/>
          <w:lang w:val="en-CA"/>
        </w:rPr>
        <w:t>‑</w:t>
      </w:r>
      <w:r w:rsidR="00FF3007" w:rsidRPr="00AB7D3B">
        <w:rPr>
          <w:lang w:val="en-CA"/>
        </w:rPr>
        <w:t xml:space="preserve">Powered Future. </w:t>
      </w:r>
      <w:r w:rsidR="00CF48F2" w:rsidRPr="00AB7D3B">
        <w:rPr>
          <w:lang w:val="en-CA"/>
        </w:rPr>
        <w:t xml:space="preserve">Blogue </w:t>
      </w:r>
      <w:r w:rsidR="00CF48F2" w:rsidRPr="00AB7D3B">
        <w:rPr>
          <w:i/>
          <w:iCs/>
          <w:lang w:val="en-CA"/>
        </w:rPr>
        <w:t>Education Disrupted: Teaching and Learning in An AI World</w:t>
      </w:r>
      <w:r w:rsidR="00BE6710" w:rsidRPr="00AB7D3B">
        <w:rPr>
          <w:i/>
          <w:iCs/>
          <w:lang w:val="en-CA"/>
        </w:rPr>
        <w:t>.</w:t>
      </w:r>
      <w:r w:rsidR="00CF48F2" w:rsidRPr="00AB7D3B">
        <w:rPr>
          <w:lang w:val="en-CA"/>
        </w:rPr>
        <w:t xml:space="preserve">  </w:t>
      </w:r>
      <w:hyperlink r:id="rId13" w:history="1">
        <w:r w:rsidR="006D6177" w:rsidRPr="00911103">
          <w:rPr>
            <w:rStyle w:val="Hyperlien"/>
          </w:rPr>
          <w:t>https://stefanbauschard.substack.com/p/stop-chasing-the-algorithm-rearchitect?utm_source=post-email-</w:t>
        </w:r>
        <w:r w:rsidR="006D6177" w:rsidRPr="00911103">
          <w:rPr>
            <w:rStyle w:val="Hyperlien"/>
          </w:rPr>
          <w:lastRenderedPageBreak/>
          <w:t>title&amp;publication_id=1673728&amp;post_id=163131874&amp;utm_campaign=email-post-title&amp;isFreemail=true&amp;r=2fm3lf&amp;triedRedirect=true</w:t>
        </w:r>
      </w:hyperlink>
      <w:r w:rsidR="006D6177" w:rsidRPr="00911103">
        <w:t xml:space="preserve"> </w:t>
      </w:r>
      <w:r w:rsidRPr="00911103">
        <w:t xml:space="preserve"> </w:t>
      </w:r>
    </w:p>
    <w:p w14:paraId="4663209C" w14:textId="77777777" w:rsidR="0020399B" w:rsidRPr="00911103" w:rsidRDefault="0020399B" w:rsidP="00283237">
      <w:pPr>
        <w:spacing w:after="0" w:line="240" w:lineRule="auto"/>
        <w:contextualSpacing/>
        <w:rPr>
          <w:b/>
          <w:bCs/>
        </w:rPr>
      </w:pPr>
    </w:p>
    <w:p w14:paraId="75E51293" w14:textId="77777777" w:rsidR="0020399B" w:rsidRPr="00911103" w:rsidRDefault="0020399B" w:rsidP="00283237">
      <w:pPr>
        <w:spacing w:after="0" w:line="240" w:lineRule="auto"/>
        <w:contextualSpacing/>
        <w:rPr>
          <w:b/>
          <w:bCs/>
        </w:rPr>
      </w:pPr>
    </w:p>
    <w:p w14:paraId="6ACC5516" w14:textId="3FDA36C8" w:rsidR="00A32500" w:rsidRPr="00AB7D3B" w:rsidRDefault="00A32500" w:rsidP="00283237">
      <w:pPr>
        <w:spacing w:after="0" w:line="240" w:lineRule="auto"/>
        <w:contextualSpacing/>
        <w:rPr>
          <w:b/>
          <w:bCs/>
          <w:color w:val="000000" w:themeColor="text1"/>
        </w:rPr>
      </w:pPr>
      <w:r w:rsidRPr="00AB7D3B">
        <w:rPr>
          <w:b/>
          <w:bCs/>
        </w:rPr>
        <w:t>Diapositive 1</w:t>
      </w:r>
      <w:r w:rsidR="00D246DE" w:rsidRPr="00AB7D3B">
        <w:rPr>
          <w:b/>
          <w:bCs/>
        </w:rPr>
        <w:t>5</w:t>
      </w:r>
      <w:r w:rsidRPr="00AB7D3B">
        <w:rPr>
          <w:b/>
          <w:bCs/>
        </w:rPr>
        <w:t> :</w:t>
      </w:r>
      <w:r w:rsidR="00CB6139" w:rsidRPr="00AB7D3B">
        <w:rPr>
          <w:b/>
          <w:bCs/>
        </w:rPr>
        <w:t xml:space="preserve"> </w:t>
      </w:r>
      <w:r w:rsidR="00B31714" w:rsidRPr="00AB7D3B">
        <w:rPr>
          <w:b/>
          <w:bCs/>
          <w:color w:val="000000" w:themeColor="text1"/>
          <w:bdr w:val="none" w:sz="0" w:space="0" w:color="auto" w:frame="1"/>
        </w:rPr>
        <w:t>Modèle de planification d’une tâche évaluative</w:t>
      </w:r>
    </w:p>
    <w:p w14:paraId="270B8F34" w14:textId="3A925A5C" w:rsidR="00784C00" w:rsidRPr="00911103" w:rsidRDefault="00784C00" w:rsidP="00D246DE">
      <w:pPr>
        <w:pStyle w:val="Paragraphedeliste"/>
        <w:numPr>
          <w:ilvl w:val="0"/>
          <w:numId w:val="27"/>
        </w:numPr>
        <w:rPr>
          <w:lang w:val="en-CA"/>
        </w:rPr>
      </w:pPr>
      <w:r w:rsidRPr="00911103">
        <w:rPr>
          <w:lang w:val="en-CA"/>
        </w:rPr>
        <w:t xml:space="preserve">Peters, M., &amp; Angelov, D. (2025). Redefining assessment tasks to promote students’ creativity and integrity in the age of generative artificial intelligence. International Journal for Educational Integrity, 21. </w:t>
      </w:r>
      <w:hyperlink r:id="rId14" w:history="1">
        <w:r w:rsidR="00D246DE" w:rsidRPr="00911103">
          <w:rPr>
            <w:rStyle w:val="Hyperlien"/>
            <w:lang w:val="en-CA"/>
          </w:rPr>
          <w:t>https://link.springer.com/content/pdf/10.1007/s40979-025-00201-x.pdf</w:t>
        </w:r>
      </w:hyperlink>
      <w:r w:rsidR="00D246DE" w:rsidRPr="00911103">
        <w:rPr>
          <w:lang w:val="en-CA"/>
        </w:rPr>
        <w:t xml:space="preserve"> </w:t>
      </w:r>
    </w:p>
    <w:p w14:paraId="1C99AA4E" w14:textId="30D25D39" w:rsidR="00EC076D" w:rsidRPr="00AB7D3B" w:rsidRDefault="00EC076D" w:rsidP="00631553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16-17-18 : Taxonomie de Bloom</w:t>
      </w:r>
    </w:p>
    <w:p w14:paraId="090B3249" w14:textId="319A8B05" w:rsidR="00491500" w:rsidRPr="00AB7D3B" w:rsidRDefault="00491500" w:rsidP="00631553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textAlignment w:val="baseline"/>
      </w:pPr>
      <w:r w:rsidRPr="00911103">
        <w:rPr>
          <w:lang w:val="en-CA"/>
        </w:rPr>
        <w:t>Krathwohl, D. R. (200</w:t>
      </w:r>
      <w:r w:rsidR="00BF1103" w:rsidRPr="00911103">
        <w:rPr>
          <w:lang w:val="en-CA"/>
        </w:rPr>
        <w:t>1</w:t>
      </w:r>
      <w:r w:rsidRPr="00911103">
        <w:rPr>
          <w:lang w:val="en-CA"/>
        </w:rPr>
        <w:t>). A Revision of Bloom’s Taxonomy: An Overview. </w:t>
      </w:r>
      <w:r w:rsidRPr="00AB7D3B">
        <w:t>Theory into Practice, 41(4), 212-218.</w:t>
      </w:r>
    </w:p>
    <w:p w14:paraId="0D94C5E8" w14:textId="0A951D6F" w:rsidR="00491500" w:rsidRPr="00AB7D3B" w:rsidRDefault="00491500" w:rsidP="00925DC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textAlignment w:val="baseline"/>
      </w:pPr>
      <w:r w:rsidRPr="00911103">
        <w:rPr>
          <w:lang w:val="en-CA"/>
        </w:rPr>
        <w:t xml:space="preserve">Oregon State University. (2023). </w:t>
      </w:r>
      <w:r w:rsidRPr="00AB7D3B">
        <w:rPr>
          <w:lang w:val="en-CA"/>
        </w:rPr>
        <w:t>Advancing Meaningful Learning in the Age of AI: Bloom’s Taxonomy</w:t>
      </w:r>
      <w:r w:rsidR="00925DCE">
        <w:rPr>
          <w:lang w:val="en-CA"/>
        </w:rPr>
        <w:t xml:space="preserve"> R</w:t>
      </w:r>
      <w:r w:rsidRPr="00925DCE">
        <w:rPr>
          <w:lang w:val="en-CA"/>
        </w:rPr>
        <w:t>evisited. </w:t>
      </w:r>
      <w:r w:rsidR="00925DCE">
        <w:rPr>
          <w:lang w:val="en-CA"/>
        </w:rPr>
        <w:br/>
      </w:r>
      <w:hyperlink r:id="rId15" w:history="1">
        <w:r w:rsidR="00450DF3" w:rsidRPr="005F0E34">
          <w:rPr>
            <w:rStyle w:val="Hyperlien"/>
          </w:rPr>
          <w:t>https://ecampus.oregonstate.edu/faculty/artificial-intelligence-tools/meaningful-learning/?fbclid=IwAR3nzsEV0-BTPXTRdgAW6EqcbyL3pWx-LmNfH88fVjew-hZLEMe3-z5Wn1Y</w:t>
        </w:r>
      </w:hyperlink>
      <w:r w:rsidR="00925DCE">
        <w:t xml:space="preserve"> </w:t>
      </w:r>
    </w:p>
    <w:p w14:paraId="62A39C1A" w14:textId="550C4D66" w:rsidR="00450DF3" w:rsidRPr="00AB7D3B" w:rsidRDefault="00491500" w:rsidP="0038063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textAlignment w:val="baseline"/>
      </w:pPr>
      <w:r w:rsidRPr="00AB7D3B">
        <w:t>Stasse, S. (2023). Bloom revisité à la sauce IA. Cadre 21.</w:t>
      </w:r>
      <w:r w:rsidR="00450DF3">
        <w:t xml:space="preserve"> </w:t>
      </w:r>
      <w:r w:rsidR="00450DF3">
        <w:br/>
      </w:r>
      <w:hyperlink r:id="rId16" w:history="1">
        <w:r w:rsidR="00D82CC2" w:rsidRPr="005F0E34">
          <w:rPr>
            <w:rStyle w:val="Hyperlien"/>
          </w:rPr>
          <w:t>https://www.cadre21.org/pedagogie/bloom-revisite-a-la-sauce-ia/?fbclid=IwAR1YeXLZLby3u3OWeVArzQUYp2UKWlTgXzLJE9j94PZOYBvdKV6FDoSPhDE</w:t>
        </w:r>
      </w:hyperlink>
      <w:r w:rsidR="00D82CC2">
        <w:t xml:space="preserve"> </w:t>
      </w:r>
    </w:p>
    <w:p w14:paraId="4F190BC7" w14:textId="7BDAC689" w:rsidR="00EC076D" w:rsidRPr="00B67A58" w:rsidRDefault="00491500" w:rsidP="007515F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b/>
          <w:bCs/>
        </w:rPr>
      </w:pPr>
      <w:r w:rsidRPr="00911103">
        <w:rPr>
          <w:lang w:val="en-CA"/>
        </w:rPr>
        <w:t xml:space="preserve">Kassorla, M. (2025, May 31st). Inverted Bloom’s for the Age of AI. </w:t>
      </w:r>
      <w:r w:rsidRPr="007515FE">
        <w:rPr>
          <w:lang w:val="en-CA"/>
        </w:rPr>
        <w:t>The Academic Platypus. </w:t>
      </w:r>
      <w:hyperlink r:id="rId17" w:history="1">
        <w:r w:rsidR="007515FE" w:rsidRPr="00B67A58">
          <w:rPr>
            <w:rStyle w:val="Hyperlien"/>
          </w:rPr>
          <w:t>https://michellekassorla.substack.com/p/inverted-blooms-for-the-age-of-ai</w:t>
        </w:r>
      </w:hyperlink>
      <w:r w:rsidR="007515FE" w:rsidRPr="00B67A58">
        <w:t xml:space="preserve"> </w:t>
      </w:r>
      <w:r w:rsidR="00631553" w:rsidRPr="00B67A58">
        <w:t xml:space="preserve"> </w:t>
      </w:r>
      <w:r w:rsidR="00B67A58">
        <w:rPr>
          <w:rStyle w:val="lev"/>
          <w:rFonts w:ascii="Apple Color Emoji" w:hAnsi="Apple Color Emoji" w:cs="Apple Color Emoji"/>
        </w:rPr>
        <w:t>❤️</w:t>
      </w:r>
    </w:p>
    <w:p w14:paraId="1B956C85" w14:textId="77777777" w:rsidR="00EC076D" w:rsidRPr="00B67A58" w:rsidRDefault="00EC076D" w:rsidP="00283237">
      <w:pPr>
        <w:spacing w:after="0" w:line="240" w:lineRule="auto"/>
        <w:contextualSpacing/>
        <w:rPr>
          <w:b/>
          <w:bCs/>
        </w:rPr>
      </w:pPr>
    </w:p>
    <w:p w14:paraId="11A85501" w14:textId="100748F1" w:rsidR="000905CF" w:rsidRPr="000905CF" w:rsidRDefault="000905CF" w:rsidP="000905CF">
      <w:pPr>
        <w:spacing w:after="0" w:line="240" w:lineRule="auto"/>
        <w:contextualSpacing/>
        <w:rPr>
          <w:b/>
          <w:bCs/>
        </w:rPr>
      </w:pPr>
      <w:r w:rsidRPr="000905CF">
        <w:rPr>
          <w:b/>
          <w:bCs/>
        </w:rPr>
        <w:t xml:space="preserve">Diapositive </w:t>
      </w:r>
      <w:r w:rsidR="00F25755">
        <w:rPr>
          <w:b/>
          <w:bCs/>
        </w:rPr>
        <w:t>20</w:t>
      </w:r>
      <w:r w:rsidRPr="000905CF">
        <w:rPr>
          <w:b/>
          <w:bCs/>
        </w:rPr>
        <w:t xml:space="preserve"> : Caractéristiques d’une bonne activité à l’ère de l’IAG</w:t>
      </w:r>
    </w:p>
    <w:p w14:paraId="68EC5C5E" w14:textId="7FE4AC3F" w:rsidR="000905CF" w:rsidRPr="000905CF" w:rsidRDefault="000905CF" w:rsidP="000905CF">
      <w:pPr>
        <w:pStyle w:val="Paragraphedeliste"/>
        <w:numPr>
          <w:ilvl w:val="0"/>
          <w:numId w:val="28"/>
        </w:numPr>
        <w:spacing w:after="0" w:line="240" w:lineRule="auto"/>
      </w:pPr>
      <w:r w:rsidRPr="000905CF">
        <w:t xml:space="preserve">Peters, M. (2025). Caractéristiques d’une bonne activité d’évaluation à l’ère de l’IA. </w:t>
      </w:r>
      <w:hyperlink r:id="rId18" w:history="1">
        <w:r w:rsidR="00F25755" w:rsidRPr="005F0E34">
          <w:rPr>
            <w:rStyle w:val="Hyperlien"/>
          </w:rPr>
          <w:t>https://mpeters.uqo.ca/caracteristiques-dune-bonne-activite/</w:t>
        </w:r>
      </w:hyperlink>
      <w:r w:rsidR="00F25755">
        <w:t xml:space="preserve"> </w:t>
      </w:r>
    </w:p>
    <w:p w14:paraId="7C096725" w14:textId="77777777" w:rsidR="000905CF" w:rsidRDefault="000905CF" w:rsidP="00283237">
      <w:pPr>
        <w:spacing w:after="0" w:line="240" w:lineRule="auto"/>
        <w:contextualSpacing/>
        <w:rPr>
          <w:b/>
          <w:bCs/>
        </w:rPr>
      </w:pPr>
    </w:p>
    <w:p w14:paraId="7A59B147" w14:textId="018B0AE0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Diapositives </w:t>
      </w:r>
      <w:r w:rsidR="00673F28">
        <w:rPr>
          <w:b/>
          <w:bCs/>
        </w:rPr>
        <w:t>21-</w:t>
      </w:r>
      <w:r w:rsidR="001E2630">
        <w:rPr>
          <w:b/>
          <w:bCs/>
        </w:rPr>
        <w:t>22</w:t>
      </w:r>
      <w:r w:rsidRPr="00AB7D3B">
        <w:rPr>
          <w:b/>
          <w:bCs/>
        </w:rPr>
        <w:t> : Pour développer l’esprit critique</w:t>
      </w:r>
    </w:p>
    <w:p w14:paraId="5DF2E707" w14:textId="77777777" w:rsidR="00A32500" w:rsidRPr="00AB7D3B" w:rsidRDefault="00A32500" w:rsidP="0077775E">
      <w:pPr>
        <w:numPr>
          <w:ilvl w:val="0"/>
          <w:numId w:val="6"/>
        </w:numPr>
        <w:spacing w:after="0" w:line="240" w:lineRule="auto"/>
        <w:contextualSpacing/>
      </w:pPr>
      <w:r w:rsidRPr="00AB7D3B">
        <w:t>Centre québécois d’éducation aux médias et à l’information (2023). Formations du CQÉMI. </w:t>
      </w:r>
      <w:hyperlink r:id="rId19" w:tgtFrame="_blank" w:history="1">
        <w:r w:rsidRPr="00AB7D3B">
          <w:rPr>
            <w:rStyle w:val="Hyperlien"/>
          </w:rPr>
          <w:t>https://www.cqemi.org/fr/formations</w:t>
        </w:r>
      </w:hyperlink>
      <w:r w:rsidRPr="00AB7D3B">
        <w:t> </w:t>
      </w:r>
      <w:r w:rsidRPr="00AB7D3B">
        <w:rPr>
          <w:rFonts w:ascii="Apple Color Emoji" w:hAnsi="Apple Color Emoji" w:cs="Apple Color Emoji"/>
        </w:rPr>
        <w:t>❤️</w:t>
      </w:r>
    </w:p>
    <w:p w14:paraId="4A95E9A9" w14:textId="77777777" w:rsidR="00A32500" w:rsidRPr="00AB7D3B" w:rsidRDefault="00A32500" w:rsidP="0077775E">
      <w:pPr>
        <w:numPr>
          <w:ilvl w:val="0"/>
          <w:numId w:val="6"/>
        </w:numPr>
        <w:spacing w:after="0" w:line="240" w:lineRule="auto"/>
        <w:contextualSpacing/>
      </w:pPr>
      <w:r w:rsidRPr="00AB7D3B">
        <w:t>Agence Science-Presse (2023). Nos ateliers de formation. </w:t>
      </w:r>
      <w:hyperlink r:id="rId20" w:tgtFrame="_blank" w:history="1">
        <w:r w:rsidRPr="00AB7D3B">
          <w:rPr>
            <w:rStyle w:val="Hyperlien"/>
          </w:rPr>
          <w:t>https://www.sciencepresse.qc.ca/nos-ateliers-formation</w:t>
        </w:r>
      </w:hyperlink>
    </w:p>
    <w:p w14:paraId="0EF0499D" w14:textId="77777777" w:rsidR="00A32500" w:rsidRPr="00AB7D3B" w:rsidRDefault="00A32500" w:rsidP="00283237">
      <w:pPr>
        <w:spacing w:after="0" w:line="240" w:lineRule="auto"/>
        <w:contextualSpacing/>
      </w:pPr>
    </w:p>
    <w:p w14:paraId="3221DC4F" w14:textId="487B85FD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1519D8">
        <w:rPr>
          <w:b/>
          <w:bCs/>
        </w:rPr>
        <w:t>24</w:t>
      </w:r>
      <w:r w:rsidRPr="00AB7D3B">
        <w:rPr>
          <w:b/>
          <w:bCs/>
        </w:rPr>
        <w:t> : Perplexity</w:t>
      </w:r>
    </w:p>
    <w:p w14:paraId="580D9D10" w14:textId="77777777" w:rsidR="00A32500" w:rsidRPr="00AB7D3B" w:rsidRDefault="00A32500" w:rsidP="0077775E">
      <w:pPr>
        <w:numPr>
          <w:ilvl w:val="0"/>
          <w:numId w:val="8"/>
        </w:numPr>
        <w:spacing w:after="0" w:line="240" w:lineRule="auto"/>
        <w:contextualSpacing/>
      </w:pPr>
      <w:r w:rsidRPr="00AB7D3B">
        <w:t>Perplexity </w:t>
      </w:r>
      <w:hyperlink r:id="rId21" w:tgtFrame="_blank" w:history="1">
        <w:r w:rsidRPr="00AB7D3B">
          <w:rPr>
            <w:rStyle w:val="Hyperlien"/>
          </w:rPr>
          <w:t>https://www.perplexity.ai/</w:t>
        </w:r>
      </w:hyperlink>
    </w:p>
    <w:p w14:paraId="36900538" w14:textId="77777777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</w:p>
    <w:p w14:paraId="1D4F4AE7" w14:textId="08A06219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1519D8">
        <w:rPr>
          <w:b/>
          <w:bCs/>
        </w:rPr>
        <w:t>25</w:t>
      </w:r>
      <w:r w:rsidRPr="00AB7D3B">
        <w:rPr>
          <w:b/>
          <w:bCs/>
        </w:rPr>
        <w:t> : Elicit </w:t>
      </w:r>
      <w:r w:rsidRPr="00AB7D3B">
        <w:rPr>
          <w:rFonts w:ascii="Apple Color Emoji" w:hAnsi="Apple Color Emoji" w:cs="Apple Color Emoji"/>
          <w:b/>
          <w:bCs/>
        </w:rPr>
        <w:t>❤️</w:t>
      </w:r>
    </w:p>
    <w:p w14:paraId="05F93C77" w14:textId="77777777" w:rsidR="00A32500" w:rsidRPr="00AB7D3B" w:rsidRDefault="00A32500" w:rsidP="0077775E">
      <w:pPr>
        <w:numPr>
          <w:ilvl w:val="0"/>
          <w:numId w:val="9"/>
        </w:numPr>
        <w:spacing w:after="0" w:line="240" w:lineRule="auto"/>
        <w:contextualSpacing/>
      </w:pPr>
      <w:r w:rsidRPr="00AB7D3B">
        <w:t>Elicit </w:t>
      </w:r>
      <w:hyperlink r:id="rId22" w:tgtFrame="_blank" w:history="1">
        <w:r w:rsidRPr="00AB7D3B">
          <w:rPr>
            <w:rStyle w:val="Hyperlien"/>
          </w:rPr>
          <w:t>https://elicit.com/</w:t>
        </w:r>
      </w:hyperlink>
    </w:p>
    <w:p w14:paraId="48E0980B" w14:textId="77777777" w:rsidR="00283237" w:rsidRPr="00AB7D3B" w:rsidRDefault="00283237" w:rsidP="00283237">
      <w:pPr>
        <w:spacing w:after="0" w:line="240" w:lineRule="auto"/>
        <w:rPr>
          <w:lang w:val="en-CA"/>
        </w:rPr>
      </w:pPr>
    </w:p>
    <w:p w14:paraId="1A2F38CB" w14:textId="1A82055B" w:rsidR="00283237" w:rsidRPr="00AB7D3B" w:rsidRDefault="00283237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472241">
        <w:rPr>
          <w:b/>
          <w:bCs/>
        </w:rPr>
        <w:t>26</w:t>
      </w:r>
      <w:r w:rsidRPr="00AB7D3B">
        <w:rPr>
          <w:b/>
          <w:bCs/>
        </w:rPr>
        <w:t xml:space="preserve"> : Les six chapeaux appliqués à l’IA</w:t>
      </w:r>
      <w:r w:rsidRPr="00AB7D3B">
        <w:rPr>
          <w:b/>
          <w:bCs/>
          <w:vertAlign w:val="superscript"/>
        </w:rPr>
        <w:t>2 </w:t>
      </w:r>
      <w:r w:rsidRPr="00AB7D3B">
        <w:rPr>
          <w:rFonts w:ascii="Apple Color Emoji" w:hAnsi="Apple Color Emoji" w:cs="Apple Color Emoji"/>
        </w:rPr>
        <w:t>❤️</w:t>
      </w:r>
    </w:p>
    <w:p w14:paraId="0EAA7FCB" w14:textId="1F618FE8" w:rsidR="007614F3" w:rsidRPr="00AB7D3B" w:rsidRDefault="00283237" w:rsidP="0077775E">
      <w:pPr>
        <w:numPr>
          <w:ilvl w:val="0"/>
          <w:numId w:val="11"/>
        </w:numPr>
        <w:spacing w:after="0" w:line="240" w:lineRule="auto"/>
      </w:pPr>
      <w:r w:rsidRPr="00AB7D3B">
        <w:rPr>
          <w:lang w:val="en-CA"/>
        </w:rPr>
        <w:lastRenderedPageBreak/>
        <w:t>Mind Tools Content Team (2023). Six Thinking Hats. </w:t>
      </w:r>
      <w:hyperlink r:id="rId23" w:tgtFrame="_blank" w:history="1">
        <w:r w:rsidRPr="00AB7D3B">
          <w:rPr>
            <w:rStyle w:val="Hyperlien"/>
          </w:rPr>
          <w:t>https://www.mindtools.com/ajlpp1e/six-thinking-hats</w:t>
        </w:r>
      </w:hyperlink>
    </w:p>
    <w:p w14:paraId="6266A456" w14:textId="77777777" w:rsidR="00283237" w:rsidRPr="00AB7D3B" w:rsidRDefault="00283237" w:rsidP="00283237">
      <w:pPr>
        <w:spacing w:after="0" w:line="240" w:lineRule="auto"/>
      </w:pPr>
    </w:p>
    <w:p w14:paraId="3A4CFC00" w14:textId="7C46240E" w:rsidR="007147DF" w:rsidRPr="00AB7D3B" w:rsidRDefault="007147DF" w:rsidP="007147DF">
      <w:pPr>
        <w:spacing w:after="0" w:line="240" w:lineRule="auto"/>
        <w:contextualSpacing/>
        <w:rPr>
          <w:b/>
          <w:bCs/>
          <w:lang w:val="en-CA"/>
        </w:rPr>
      </w:pPr>
      <w:r w:rsidRPr="00AB7D3B">
        <w:rPr>
          <w:b/>
          <w:bCs/>
          <w:lang w:val="en-CA"/>
        </w:rPr>
        <w:t xml:space="preserve">Diapositive </w:t>
      </w:r>
      <w:r w:rsidR="00472241">
        <w:rPr>
          <w:b/>
          <w:bCs/>
          <w:lang w:val="en-CA"/>
        </w:rPr>
        <w:t>27</w:t>
      </w:r>
      <w:r w:rsidRPr="00AB7D3B">
        <w:rPr>
          <w:b/>
          <w:bCs/>
          <w:lang w:val="en-CA"/>
        </w:rPr>
        <w:t xml:space="preserve"> : Chat with any PDF</w:t>
      </w:r>
    </w:p>
    <w:p w14:paraId="366C64F1" w14:textId="77777777" w:rsidR="007147DF" w:rsidRPr="00AB7D3B" w:rsidRDefault="007147DF" w:rsidP="0077775E">
      <w:pPr>
        <w:numPr>
          <w:ilvl w:val="0"/>
          <w:numId w:val="12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>Chat with any PDF (2023). </w:t>
      </w:r>
      <w:hyperlink r:id="rId24" w:tgtFrame="_blank" w:history="1">
        <w:r w:rsidRPr="00AB7D3B">
          <w:rPr>
            <w:rStyle w:val="Hyperlien"/>
            <w:lang w:val="en-CA"/>
          </w:rPr>
          <w:t>https://www.chatpdf.com/</w:t>
        </w:r>
      </w:hyperlink>
    </w:p>
    <w:p w14:paraId="1C1D55AE" w14:textId="77777777" w:rsidR="007614F3" w:rsidRPr="00AB7D3B" w:rsidRDefault="007614F3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2F11849A" w14:textId="32E4C51F" w:rsidR="007147DF" w:rsidRPr="00AB7D3B" w:rsidRDefault="007147DF" w:rsidP="007147DF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D104F5" w:rsidRPr="00AB7D3B">
        <w:rPr>
          <w:b/>
          <w:bCs/>
        </w:rPr>
        <w:t>2</w:t>
      </w:r>
      <w:r w:rsidR="000A64DA">
        <w:rPr>
          <w:b/>
          <w:bCs/>
        </w:rPr>
        <w:t>8</w:t>
      </w:r>
      <w:r w:rsidR="00230D49" w:rsidRPr="00AB7D3B">
        <w:rPr>
          <w:b/>
          <w:bCs/>
        </w:rPr>
        <w:t> </w:t>
      </w:r>
      <w:r w:rsidRPr="00AB7D3B">
        <w:rPr>
          <w:b/>
          <w:bCs/>
        </w:rPr>
        <w:t>: Qui</w:t>
      </w:r>
      <w:r w:rsidR="004570AC" w:rsidRPr="00AB7D3B">
        <w:rPr>
          <w:b/>
          <w:bCs/>
        </w:rPr>
        <w:t>l</w:t>
      </w:r>
      <w:r w:rsidRPr="00AB7D3B">
        <w:rPr>
          <w:b/>
          <w:bCs/>
        </w:rPr>
        <w:t>lbot </w:t>
      </w:r>
    </w:p>
    <w:p w14:paraId="19A5CCF7" w14:textId="77777777" w:rsidR="00DA042B" w:rsidRDefault="007147DF" w:rsidP="0077775E">
      <w:pPr>
        <w:numPr>
          <w:ilvl w:val="0"/>
          <w:numId w:val="13"/>
        </w:numPr>
        <w:spacing w:after="0" w:line="240" w:lineRule="auto"/>
      </w:pPr>
      <w:r w:rsidRPr="00AB7D3B">
        <w:t>Quillbot (2023). </w:t>
      </w:r>
    </w:p>
    <w:p w14:paraId="4E18D87E" w14:textId="362DE48D" w:rsidR="007147DF" w:rsidRPr="00AB7D3B" w:rsidRDefault="007147DF" w:rsidP="00DA042B">
      <w:pPr>
        <w:spacing w:after="0" w:line="240" w:lineRule="auto"/>
        <w:ind w:left="360"/>
      </w:pPr>
      <w:hyperlink r:id="rId25" w:tgtFrame="_blank" w:history="1">
        <w:r w:rsidRPr="00AB7D3B">
          <w:rPr>
            <w:rStyle w:val="Hyperlien"/>
          </w:rPr>
          <w:t>https</w:t>
        </w:r>
        <w:r w:rsidR="00230D49" w:rsidRPr="00AB7D3B">
          <w:rPr>
            <w:rStyle w:val="Hyperlien"/>
          </w:rPr>
          <w:t> </w:t>
        </w:r>
        <w:r w:rsidRPr="00AB7D3B">
          <w:rPr>
            <w:rStyle w:val="Hyperlien"/>
          </w:rPr>
          <w:t>://quillbot.com/?utm_medium=paid_search&amp;utm_source=google&amp;utm_campaign=paraphrase_premium&amp;campaign_type=performance_max&amp;gclid=CjwKCAjw1MajBhAcEiwAagW9MamBcz5rm-eBdl1DAGny2g7OfYPjJEhzfp4kiQRLMloCBwZvnURuwRoCLKoQAvD_BwE</w:t>
        </w:r>
      </w:hyperlink>
    </w:p>
    <w:p w14:paraId="5985C999" w14:textId="77777777" w:rsidR="00230D49" w:rsidRPr="00AB7D3B" w:rsidRDefault="00230D49" w:rsidP="00283237">
      <w:pPr>
        <w:spacing w:after="0" w:line="240" w:lineRule="auto"/>
        <w:rPr>
          <w:b/>
          <w:bCs/>
        </w:rPr>
      </w:pPr>
    </w:p>
    <w:p w14:paraId="04A11662" w14:textId="6310D3B0" w:rsidR="00B35FD3" w:rsidRPr="00AB7D3B" w:rsidRDefault="00B35FD3" w:rsidP="00B35FD3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6F4D4E" w:rsidRPr="00AB7D3B">
        <w:rPr>
          <w:b/>
          <w:bCs/>
        </w:rPr>
        <w:t>2</w:t>
      </w:r>
      <w:r w:rsidR="001C32AA" w:rsidRPr="00AB7D3B">
        <w:rPr>
          <w:b/>
          <w:bCs/>
        </w:rPr>
        <w:t>4</w:t>
      </w:r>
      <w:r w:rsidRPr="00AB7D3B">
        <w:rPr>
          <w:b/>
          <w:bCs/>
        </w:rPr>
        <w:t xml:space="preserve"> : Outils de détection…</w:t>
      </w:r>
    </w:p>
    <w:p w14:paraId="7FCBBE28" w14:textId="6D6EED3F" w:rsidR="00B35FD3" w:rsidRPr="00AB7D3B" w:rsidRDefault="00B35FD3" w:rsidP="00DA042B">
      <w:pPr>
        <w:pStyle w:val="Paragraphedeliste"/>
        <w:numPr>
          <w:ilvl w:val="0"/>
          <w:numId w:val="19"/>
        </w:numPr>
        <w:spacing w:after="0" w:line="240" w:lineRule="auto"/>
        <w:ind w:right="-7"/>
        <w:rPr>
          <w:lang w:val="en-CA"/>
        </w:rPr>
      </w:pPr>
      <w:r w:rsidRPr="00AB7D3B">
        <w:rPr>
          <w:lang w:val="en-CA"/>
        </w:rPr>
        <w:t xml:space="preserve">Smodin: </w:t>
      </w:r>
      <w:hyperlink r:id="rId26" w:history="1">
        <w:r w:rsidRPr="00AB7D3B">
          <w:rPr>
            <w:rStyle w:val="Hyperlien"/>
            <w:lang w:val="en-CA"/>
          </w:rPr>
          <w:t>https://smodin.io/fr/detecteur-de-contenu-ia</w:t>
        </w:r>
      </w:hyperlink>
      <w:r w:rsidRPr="00AB7D3B">
        <w:rPr>
          <w:lang w:val="en-CA"/>
        </w:rPr>
        <w:t xml:space="preserve"> </w:t>
      </w:r>
    </w:p>
    <w:p w14:paraId="464B003D" w14:textId="542AD098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Copyleaks: </w:t>
      </w:r>
      <w:hyperlink r:id="rId27" w:history="1">
        <w:r w:rsidRPr="00AB7D3B">
          <w:rPr>
            <w:rStyle w:val="Hyperlien"/>
            <w:lang w:val="en-CA"/>
          </w:rPr>
          <w:t>https://copyleaks.com/ai-content-detector</w:t>
        </w:r>
      </w:hyperlink>
      <w:r w:rsidRPr="00AB7D3B">
        <w:rPr>
          <w:lang w:val="en-CA"/>
        </w:rPr>
        <w:t xml:space="preserve"> </w:t>
      </w:r>
    </w:p>
    <w:p w14:paraId="30AED0FF" w14:textId="19B9A5F8" w:rsidR="00B35FD3" w:rsidRPr="00AB7D3B" w:rsidRDefault="00B35FD3" w:rsidP="00371C3D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Goal: </w:t>
      </w:r>
      <w:hyperlink r:id="rId28" w:history="1">
        <w:r w:rsidR="00371C3D" w:rsidRPr="00AB7D3B">
          <w:rPr>
            <w:rStyle w:val="Hyperlien"/>
            <w:lang w:val="en-CA"/>
          </w:rPr>
          <w:t>https://detector.dng.ai/</w:t>
        </w:r>
      </w:hyperlink>
    </w:p>
    <w:p w14:paraId="3D94A63F" w14:textId="3B62A170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GPTZero: </w:t>
      </w:r>
      <w:hyperlink r:id="rId29" w:history="1">
        <w:r w:rsidRPr="00AB7D3B">
          <w:rPr>
            <w:rStyle w:val="Hyperlien"/>
            <w:lang w:val="en-CA"/>
          </w:rPr>
          <w:t>https://gptzero.me/</w:t>
        </w:r>
      </w:hyperlink>
      <w:r w:rsidRPr="00AB7D3B">
        <w:rPr>
          <w:lang w:val="en-CA"/>
        </w:rPr>
        <w:t xml:space="preserve"> </w:t>
      </w:r>
    </w:p>
    <w:p w14:paraId="0ABA900A" w14:textId="7BF30FC3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</w:pPr>
      <w:r w:rsidRPr="00AB7D3B">
        <w:t xml:space="preserve">Winston (avec un compte): </w:t>
      </w:r>
      <w:hyperlink r:id="rId30" w:history="1">
        <w:r w:rsidRPr="00AB7D3B">
          <w:rPr>
            <w:rStyle w:val="Hyperlien"/>
          </w:rPr>
          <w:t>https://app.gowinston.ai/login</w:t>
        </w:r>
      </w:hyperlink>
      <w:r w:rsidRPr="00AB7D3B">
        <w:t xml:space="preserve"> </w:t>
      </w:r>
    </w:p>
    <w:p w14:paraId="3234783F" w14:textId="50C82CA1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Turnitin ($): </w:t>
      </w:r>
      <w:hyperlink r:id="rId31" w:history="1">
        <w:r w:rsidRPr="00AB7D3B">
          <w:rPr>
            <w:rStyle w:val="Hyperlien"/>
            <w:lang w:val="en-CA"/>
          </w:rPr>
          <w:t>https://www.turnitin.com/</w:t>
        </w:r>
      </w:hyperlink>
      <w:r w:rsidRPr="00AB7D3B">
        <w:rPr>
          <w:lang w:val="en-CA"/>
        </w:rPr>
        <w:t xml:space="preserve"> </w:t>
      </w:r>
    </w:p>
    <w:p w14:paraId="0DC44F6F" w14:textId="77777777" w:rsidR="00D652C7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b/>
          <w:bCs/>
        </w:rPr>
      </w:pPr>
      <w:r w:rsidRPr="00AB7D3B">
        <w:t xml:space="preserve">Compilatio ($) : </w:t>
      </w:r>
      <w:hyperlink r:id="rId32" w:history="1">
        <w:r w:rsidRPr="00AB7D3B">
          <w:rPr>
            <w:rStyle w:val="Hyperlien"/>
          </w:rPr>
          <w:t>https://ai-detector.compilatio.net/</w:t>
        </w:r>
      </w:hyperlink>
      <w:r w:rsidRPr="00AB7D3B">
        <w:rPr>
          <w:b/>
          <w:bCs/>
        </w:rPr>
        <w:t xml:space="preserve"> </w:t>
      </w:r>
    </w:p>
    <w:p w14:paraId="18554A72" w14:textId="77777777" w:rsidR="00D652C7" w:rsidRPr="00AB7D3B" w:rsidRDefault="00D652C7" w:rsidP="00D652C7">
      <w:pPr>
        <w:spacing w:after="0" w:line="240" w:lineRule="auto"/>
        <w:rPr>
          <w:b/>
          <w:bCs/>
        </w:rPr>
      </w:pPr>
    </w:p>
    <w:p w14:paraId="3687215F" w14:textId="7104689A" w:rsidR="00D652C7" w:rsidRPr="00AB7D3B" w:rsidRDefault="00D652C7" w:rsidP="00D652C7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Diapositive 2</w:t>
      </w:r>
      <w:r w:rsidR="001C32AA" w:rsidRPr="00AB7D3B">
        <w:rPr>
          <w:b/>
          <w:bCs/>
        </w:rPr>
        <w:t>5</w:t>
      </w:r>
      <w:r w:rsidRPr="00AB7D3B">
        <w:rPr>
          <w:b/>
          <w:bCs/>
        </w:rPr>
        <w:t xml:space="preserve"> : Petit devoir…</w:t>
      </w:r>
    </w:p>
    <w:p w14:paraId="2B1E5BB5" w14:textId="2A486035" w:rsidR="00D652C7" w:rsidRPr="00AB7D3B" w:rsidRDefault="00D652C7" w:rsidP="0077775E">
      <w:pPr>
        <w:pStyle w:val="Paragraphedeliste"/>
        <w:numPr>
          <w:ilvl w:val="0"/>
          <w:numId w:val="20"/>
        </w:numPr>
        <w:spacing w:after="0" w:line="240" w:lineRule="auto"/>
      </w:pPr>
      <w:r w:rsidRPr="00AB7D3B">
        <w:t xml:space="preserve">ChatGPT : </w:t>
      </w:r>
      <w:hyperlink r:id="rId33" w:history="1">
        <w:r w:rsidRPr="00AB7D3B">
          <w:rPr>
            <w:rStyle w:val="Hyperlien"/>
          </w:rPr>
          <w:t>https://chat.openai.com/</w:t>
        </w:r>
      </w:hyperlink>
      <w:r w:rsidRPr="00AB7D3B">
        <w:t xml:space="preserve"> </w:t>
      </w:r>
    </w:p>
    <w:p w14:paraId="46B0EBF8" w14:textId="0A4A4496" w:rsidR="00D652C7" w:rsidRPr="00AB7D3B" w:rsidRDefault="00FD2019" w:rsidP="0077775E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Perplexity:</w:t>
      </w:r>
      <w:r w:rsidR="00D652C7" w:rsidRPr="00AB7D3B">
        <w:rPr>
          <w:lang w:val="en-CA"/>
        </w:rPr>
        <w:t xml:space="preserve"> </w:t>
      </w:r>
      <w:hyperlink r:id="rId34" w:history="1">
        <w:r w:rsidR="00D652C7" w:rsidRPr="00AB7D3B">
          <w:rPr>
            <w:rStyle w:val="Hyperlien"/>
            <w:lang w:val="en-CA"/>
          </w:rPr>
          <w:t>https://www.perplexity.ai/</w:t>
        </w:r>
      </w:hyperlink>
      <w:r w:rsidR="00D652C7" w:rsidRPr="00AB7D3B">
        <w:rPr>
          <w:lang w:val="en-CA"/>
        </w:rPr>
        <w:t xml:space="preserve"> </w:t>
      </w:r>
    </w:p>
    <w:p w14:paraId="4FC1791D" w14:textId="5E8BD9E4" w:rsidR="00D652C7" w:rsidRPr="00AB7D3B" w:rsidRDefault="00D652C7" w:rsidP="00D652C7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 : </w:t>
      </w:r>
      <w:hyperlink r:id="rId35" w:history="1">
        <w:r w:rsidR="00FD2019" w:rsidRPr="00AB7D3B">
          <w:rPr>
            <w:rStyle w:val="Hyperlien"/>
            <w:lang w:val="en-CA"/>
          </w:rPr>
          <w:t>https://detector.dng.ai/</w:t>
        </w:r>
      </w:hyperlink>
      <w:r w:rsidR="00FD2019" w:rsidRPr="00AB7D3B">
        <w:rPr>
          <w:lang w:val="en-CA"/>
        </w:rPr>
        <w:t xml:space="preserve"> </w:t>
      </w:r>
    </w:p>
    <w:p w14:paraId="4C501BD6" w14:textId="38061863" w:rsidR="00D652C7" w:rsidRPr="00AB7D3B" w:rsidRDefault="00D652C7" w:rsidP="0077775E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Smodin : </w:t>
      </w:r>
      <w:hyperlink r:id="rId36" w:history="1">
        <w:r w:rsidRPr="00AB7D3B">
          <w:rPr>
            <w:rStyle w:val="Hyperlien"/>
            <w:lang w:val="en-CA"/>
          </w:rPr>
          <w:t>https://app.smodin.io/fr/detecteur-de-contenu-ia</w:t>
        </w:r>
      </w:hyperlink>
      <w:r w:rsidRPr="00AB7D3B">
        <w:rPr>
          <w:lang w:val="en-CA"/>
        </w:rPr>
        <w:t xml:space="preserve"> </w:t>
      </w:r>
    </w:p>
    <w:p w14:paraId="5C6D0CDF" w14:textId="77777777" w:rsidR="006F4D4E" w:rsidRPr="00AB7D3B" w:rsidRDefault="006F4D4E" w:rsidP="006F4D4E">
      <w:pPr>
        <w:pStyle w:val="Paragraphedeliste"/>
        <w:spacing w:after="0" w:line="240" w:lineRule="auto"/>
        <w:rPr>
          <w:b/>
          <w:bCs/>
          <w:lang w:val="en-CA"/>
        </w:rPr>
      </w:pPr>
    </w:p>
    <w:p w14:paraId="29392F28" w14:textId="01EAAF8D" w:rsidR="00FA5D60" w:rsidRPr="00AB7D3B" w:rsidRDefault="00FA5D60" w:rsidP="006F4D4E">
      <w:pPr>
        <w:pStyle w:val="Paragraphedeliste"/>
        <w:spacing w:after="0" w:line="240" w:lineRule="auto"/>
        <w:ind w:left="0"/>
        <w:rPr>
          <w:lang w:val="en-CA"/>
        </w:rPr>
      </w:pPr>
      <w:r w:rsidRPr="00AB7D3B">
        <w:rPr>
          <w:b/>
          <w:bCs/>
        </w:rPr>
        <w:t>Diapositive 3</w:t>
      </w:r>
      <w:r w:rsidR="00DA042B">
        <w:rPr>
          <w:b/>
          <w:bCs/>
        </w:rPr>
        <w:t>6</w:t>
      </w:r>
      <w:r w:rsidRPr="00AB7D3B">
        <w:rPr>
          <w:b/>
          <w:bCs/>
        </w:rPr>
        <w:t xml:space="preserve"> : Pour les </w:t>
      </w:r>
      <w:r w:rsidR="000F12C8" w:rsidRPr="00AB7D3B">
        <w:rPr>
          <w:b/>
          <w:bCs/>
        </w:rPr>
        <w:t>élèves</w:t>
      </w:r>
    </w:p>
    <w:p w14:paraId="11D2C95B" w14:textId="77777777" w:rsidR="00FA5D60" w:rsidRPr="00AB7D3B" w:rsidRDefault="00FA5D60" w:rsidP="0077775E">
      <w:pPr>
        <w:pStyle w:val="Paragraphedeliste"/>
        <w:numPr>
          <w:ilvl w:val="0"/>
          <w:numId w:val="21"/>
        </w:numPr>
        <w:rPr>
          <w:lang w:val="en-CA"/>
        </w:rPr>
      </w:pPr>
      <w:r w:rsidRPr="00AB7D3B">
        <w:rPr>
          <w:lang w:val="en-CA"/>
        </w:rPr>
        <w:t>Long, L. (2023). Acknowledging and Citing Generative AI in Academic Work. Idaho Open Press, Write What Matters. </w:t>
      </w:r>
      <w:hyperlink r:id="rId37" w:tgtFrame="_blank" w:history="1">
        <w:r w:rsidRPr="00AB7D3B">
          <w:rPr>
            <w:rStyle w:val="Hyperlien"/>
            <w:lang w:val="en-CA"/>
          </w:rPr>
          <w:t>https://idaho.pressbooks.pub/write/chapter/citing-generative-ai-in-academic-work/?fbclid=IwAR1tgfgk0B1RPzlnHeLck3UgWX-VaHGlzf3LPNjLgqF7zggilvN5rSJhOU0</w:t>
        </w:r>
      </w:hyperlink>
    </w:p>
    <w:p w14:paraId="4F9D12B5" w14:textId="2A3236E0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721260" w:rsidRPr="00AB7D3B">
        <w:rPr>
          <w:b/>
          <w:bCs/>
        </w:rPr>
        <w:t>3</w:t>
      </w:r>
      <w:r w:rsidR="00DA042B">
        <w:rPr>
          <w:b/>
          <w:bCs/>
        </w:rPr>
        <w:t>9</w:t>
      </w:r>
      <w:r w:rsidRPr="00AB7D3B">
        <w:rPr>
          <w:b/>
          <w:bCs/>
        </w:rPr>
        <w:t xml:space="preserve"> : Transparence</w:t>
      </w:r>
    </w:p>
    <w:p w14:paraId="57E39965" w14:textId="77777777" w:rsidR="00210D72" w:rsidRPr="00AB7D3B" w:rsidRDefault="00210D72" w:rsidP="00210D72">
      <w:pPr>
        <w:numPr>
          <w:ilvl w:val="0"/>
          <w:numId w:val="16"/>
        </w:numPr>
        <w:spacing w:after="0" w:line="240" w:lineRule="auto"/>
      </w:pPr>
      <w:r w:rsidRPr="00AB7D3B">
        <w:rPr>
          <w:lang w:val="en-CA"/>
        </w:rPr>
        <w:t xml:space="preserve">Whale, Ruas, Mahammad, Meuscheke, Gipp, Koch and Hänies, 2023. Three-dimensional model by Whale et al. </w:t>
      </w:r>
      <w:r w:rsidRPr="00AB7D3B">
        <w:t>(2023) </w:t>
      </w:r>
      <w:hyperlink r:id="rId38" w:tgtFrame="_blank" w:history="1">
        <w:r w:rsidRPr="00AB7D3B">
          <w:rPr>
            <w:rStyle w:val="Hyperlien"/>
          </w:rPr>
          <w:t>https://ai-cards.org/</w:t>
        </w:r>
      </w:hyperlink>
    </w:p>
    <w:p w14:paraId="5180AA42" w14:textId="77777777" w:rsidR="00210D72" w:rsidRPr="00AB7D3B" w:rsidRDefault="00210D72" w:rsidP="00210D72">
      <w:pPr>
        <w:spacing w:after="0" w:line="240" w:lineRule="auto"/>
        <w:rPr>
          <w:b/>
          <w:bCs/>
          <w:lang w:val="en-CA"/>
        </w:rPr>
      </w:pPr>
    </w:p>
    <w:p w14:paraId="50107566" w14:textId="4729C774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Diapositives </w:t>
      </w:r>
      <w:r w:rsidR="00CF2375">
        <w:rPr>
          <w:b/>
          <w:bCs/>
        </w:rPr>
        <w:t>40-41</w:t>
      </w:r>
      <w:r w:rsidRPr="00AB7D3B">
        <w:rPr>
          <w:b/>
          <w:bCs/>
        </w:rPr>
        <w:t xml:space="preserve"> : Transparence Mike Solomon (2023)</w:t>
      </w:r>
    </w:p>
    <w:p w14:paraId="2274B893" w14:textId="77777777" w:rsidR="00210D72" w:rsidRPr="00AB7D3B" w:rsidRDefault="00210D72" w:rsidP="00210D72">
      <w:pPr>
        <w:numPr>
          <w:ilvl w:val="0"/>
          <w:numId w:val="17"/>
        </w:numPr>
        <w:spacing w:after="0" w:line="240" w:lineRule="auto"/>
      </w:pPr>
      <w:r w:rsidRPr="00AB7D3B">
        <w:rPr>
          <w:lang w:val="en-CA"/>
        </w:rPr>
        <w:t xml:space="preserve">Solomon, M. (2023, February 2nd, 2023). GPT3 is Just Spicy Autocomplete. </w:t>
      </w:r>
      <w:r w:rsidRPr="00AB7D3B">
        <w:t>Repéré à </w:t>
      </w:r>
      <w:hyperlink r:id="rId39" w:tgtFrame="_blank" w:history="1">
        <w:r w:rsidRPr="00AB7D3B">
          <w:rPr>
            <w:rStyle w:val="Hyperlien"/>
          </w:rPr>
          <w:t>https://thecleverest.com/gpt3-is-just-spicy-autocomplete/</w:t>
        </w:r>
      </w:hyperlink>
    </w:p>
    <w:p w14:paraId="72D9B62B" w14:textId="77777777" w:rsidR="00210D72" w:rsidRPr="00AB7D3B" w:rsidRDefault="00210D72" w:rsidP="00210D72">
      <w:pPr>
        <w:numPr>
          <w:ilvl w:val="0"/>
          <w:numId w:val="17"/>
        </w:numPr>
        <w:spacing w:after="0" w:line="240" w:lineRule="auto"/>
      </w:pPr>
      <w:r w:rsidRPr="00AB7D3B">
        <w:t>Pour le document à télécharger en Word : </w:t>
      </w:r>
    </w:p>
    <w:p w14:paraId="252E7680" w14:textId="77777777" w:rsidR="00210D72" w:rsidRPr="00AB7D3B" w:rsidRDefault="00210D72" w:rsidP="00210D72">
      <w:pPr>
        <w:spacing w:after="0" w:line="240" w:lineRule="auto"/>
        <w:ind w:left="720"/>
      </w:pPr>
      <w:hyperlink r:id="rId40" w:history="1">
        <w:r w:rsidRPr="00AB7D3B">
          <w:rPr>
            <w:rStyle w:val="Hyperlien"/>
          </w:rPr>
          <w:t>https://mpeters.uqo.ca/divulgation-de-lutilisation-de-lintelligence-artificielle/</w:t>
        </w:r>
      </w:hyperlink>
    </w:p>
    <w:p w14:paraId="0284CF1E" w14:textId="77777777" w:rsidR="00210D72" w:rsidRPr="00AB7D3B" w:rsidRDefault="00210D72" w:rsidP="00210D72">
      <w:pPr>
        <w:spacing w:after="0" w:line="240" w:lineRule="auto"/>
        <w:rPr>
          <w:b/>
          <w:bCs/>
        </w:rPr>
      </w:pPr>
    </w:p>
    <w:p w14:paraId="1CDFE310" w14:textId="77777777" w:rsidR="00C54293" w:rsidRPr="00AB7D3B" w:rsidRDefault="00C54293" w:rsidP="00210D72">
      <w:pPr>
        <w:spacing w:after="0" w:line="240" w:lineRule="auto"/>
        <w:rPr>
          <w:b/>
          <w:bCs/>
        </w:rPr>
      </w:pPr>
    </w:p>
    <w:p w14:paraId="3C0A515E" w14:textId="6DDA5CEF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lastRenderedPageBreak/>
        <w:t xml:space="preserve">Diapositive </w:t>
      </w:r>
      <w:r w:rsidR="002C501D">
        <w:rPr>
          <w:b/>
          <w:bCs/>
        </w:rPr>
        <w:t>42</w:t>
      </w:r>
      <w:r w:rsidRPr="00AB7D3B">
        <w:rPr>
          <w:b/>
          <w:bCs/>
        </w:rPr>
        <w:t> : Pour être transparent…</w:t>
      </w:r>
    </w:p>
    <w:p w14:paraId="72E06814" w14:textId="77777777" w:rsidR="00210D72" w:rsidRPr="00AB7D3B" w:rsidRDefault="00210D72" w:rsidP="00210D72">
      <w:pPr>
        <w:numPr>
          <w:ilvl w:val="0"/>
          <w:numId w:val="18"/>
        </w:numPr>
        <w:spacing w:after="0" w:line="240" w:lineRule="auto"/>
      </w:pPr>
      <w:r w:rsidRPr="00AB7D3B">
        <w:t>Peters, M. (2023). Acronymes et icônes pour un usage transparent de l’IA / Acronyms and icons for a transparent use of AI. </w:t>
      </w:r>
    </w:p>
    <w:p w14:paraId="2605AB72" w14:textId="77777777" w:rsidR="00210D72" w:rsidRPr="00AB7D3B" w:rsidRDefault="00210D72" w:rsidP="00210D72">
      <w:pPr>
        <w:spacing w:after="0" w:line="240" w:lineRule="auto"/>
        <w:ind w:left="720"/>
      </w:pPr>
      <w:hyperlink r:id="rId41" w:history="1">
        <w:r w:rsidRPr="00AB7D3B">
          <w:rPr>
            <w:rStyle w:val="Hyperlien"/>
          </w:rPr>
          <w:t>https://mpeters.uqo.ca/logos-ia-fr-peters-2023/</w:t>
        </w:r>
      </w:hyperlink>
    </w:p>
    <w:p w14:paraId="35C487DE" w14:textId="77777777" w:rsidR="00210D72" w:rsidRPr="00AB7D3B" w:rsidRDefault="00210D72" w:rsidP="00501469">
      <w:pPr>
        <w:pStyle w:val="Paragraphedeliste"/>
        <w:ind w:left="0"/>
        <w:rPr>
          <w:b/>
          <w:bCs/>
        </w:rPr>
      </w:pPr>
    </w:p>
    <w:p w14:paraId="6F06F413" w14:textId="24364747" w:rsidR="00501469" w:rsidRPr="00AB7D3B" w:rsidRDefault="00501469" w:rsidP="00501469">
      <w:pPr>
        <w:pStyle w:val="Paragraphedeliste"/>
        <w:ind w:left="0"/>
        <w:rPr>
          <w:b/>
          <w:bCs/>
        </w:rPr>
      </w:pPr>
      <w:r w:rsidRPr="00AB7D3B">
        <w:rPr>
          <w:b/>
          <w:bCs/>
        </w:rPr>
        <w:t>Diapositive 4</w:t>
      </w:r>
      <w:r w:rsidR="002D6644">
        <w:rPr>
          <w:b/>
          <w:bCs/>
        </w:rPr>
        <w:t>5</w:t>
      </w:r>
      <w:r w:rsidRPr="00AB7D3B">
        <w:rPr>
          <w:b/>
          <w:bCs/>
        </w:rPr>
        <w:t> : Trousse d’activité</w:t>
      </w:r>
      <w:r w:rsidR="0077775E" w:rsidRPr="00AB7D3B">
        <w:rPr>
          <w:b/>
          <w:bCs/>
        </w:rPr>
        <w:t>s</w:t>
      </w:r>
    </w:p>
    <w:p w14:paraId="05AB16F8" w14:textId="48C8D700" w:rsidR="00501469" w:rsidRPr="00AB7D3B" w:rsidRDefault="00501469" w:rsidP="0077775E">
      <w:pPr>
        <w:pStyle w:val="Paragraphedeliste"/>
        <w:numPr>
          <w:ilvl w:val="0"/>
          <w:numId w:val="23"/>
        </w:numPr>
      </w:pPr>
      <w:r w:rsidRPr="00AB7D3B">
        <w:t xml:space="preserve">Peters, M. (2024-2025). </w:t>
      </w:r>
      <w:r w:rsidR="008919EE" w:rsidRPr="00AB7D3B">
        <w:t xml:space="preserve">Le débat. La vidéo-dissertation. Le quiz. La classe inversée. </w:t>
      </w:r>
    </w:p>
    <w:p w14:paraId="4718833C" w14:textId="674AA826" w:rsidR="00CB315E" w:rsidRPr="00AB7D3B" w:rsidRDefault="003F77FC" w:rsidP="0077775E">
      <w:pPr>
        <w:pStyle w:val="Paragraphedeliste"/>
        <w:numPr>
          <w:ilvl w:val="0"/>
          <w:numId w:val="23"/>
        </w:numPr>
      </w:pPr>
      <w:r w:rsidRPr="00AB7D3B">
        <w:t>Trousse complète</w:t>
      </w:r>
      <w:r w:rsidR="00113BA3" w:rsidRPr="00AB7D3B">
        <w:t> :</w:t>
      </w:r>
      <w:r w:rsidRPr="00AB7D3B">
        <w:t xml:space="preserve"> </w:t>
      </w:r>
      <w:hyperlink r:id="rId42" w:history="1">
        <w:r w:rsidRPr="00AB7D3B">
          <w:rPr>
            <w:rStyle w:val="Hyperlien"/>
          </w:rPr>
          <w:t>https://mpeters.uqo.ca/trousse-ia/</w:t>
        </w:r>
      </w:hyperlink>
    </w:p>
    <w:p w14:paraId="42DA2061" w14:textId="1CFBF9C0" w:rsidR="00CB315E" w:rsidRPr="00AB7D3B" w:rsidRDefault="009A757F" w:rsidP="0077775E">
      <w:pPr>
        <w:pStyle w:val="Paragraphedeliste"/>
        <w:numPr>
          <w:ilvl w:val="0"/>
          <w:numId w:val="23"/>
        </w:numPr>
      </w:pPr>
      <w:r w:rsidRPr="00AB7D3B">
        <w:t xml:space="preserve">Le débat : </w:t>
      </w:r>
      <w:hyperlink r:id="rId43" w:history="1">
        <w:r w:rsidRPr="00AB7D3B">
          <w:rPr>
            <w:rStyle w:val="Hyperlien"/>
          </w:rPr>
          <w:t>https://mpeters.uqo.ca/activite-du-debat-a-lere-de-lia/</w:t>
        </w:r>
      </w:hyperlink>
    </w:p>
    <w:p w14:paraId="14271D71" w14:textId="7AC05286" w:rsidR="00CB315E" w:rsidRPr="00AB7D3B" w:rsidRDefault="00113BA3" w:rsidP="0077775E">
      <w:pPr>
        <w:pStyle w:val="Paragraphedeliste"/>
        <w:numPr>
          <w:ilvl w:val="0"/>
          <w:numId w:val="23"/>
        </w:numPr>
      </w:pPr>
      <w:r w:rsidRPr="00AB7D3B">
        <w:t xml:space="preserve">La vidéo-dissertation : </w:t>
      </w:r>
      <w:hyperlink r:id="rId44" w:history="1">
        <w:r w:rsidRPr="00AB7D3B">
          <w:rPr>
            <w:rStyle w:val="Hyperlien"/>
          </w:rPr>
          <w:t>https://mpeters.uqo.ca/la-video-dissertation/</w:t>
        </w:r>
      </w:hyperlink>
    </w:p>
    <w:p w14:paraId="4EB585A5" w14:textId="6B5E4EBA" w:rsidR="0071279C" w:rsidRPr="00AB7D3B" w:rsidRDefault="00113BA3" w:rsidP="0077775E">
      <w:pPr>
        <w:pStyle w:val="Paragraphedeliste"/>
        <w:numPr>
          <w:ilvl w:val="0"/>
          <w:numId w:val="23"/>
        </w:numPr>
      </w:pPr>
      <w:r w:rsidRPr="00AB7D3B">
        <w:t xml:space="preserve">Le quiz : </w:t>
      </w:r>
      <w:hyperlink r:id="rId45" w:history="1">
        <w:r w:rsidRPr="00AB7D3B">
          <w:rPr>
            <w:rStyle w:val="Hyperlien"/>
          </w:rPr>
          <w:t>https://mpeters.uqo.ca/le-quiz/</w:t>
        </w:r>
      </w:hyperlink>
      <w:r w:rsidR="0071279C" w:rsidRPr="00AB7D3B">
        <w:t xml:space="preserve"> </w:t>
      </w:r>
    </w:p>
    <w:p w14:paraId="5A4511DA" w14:textId="7F012C0D" w:rsidR="00EC4187" w:rsidRPr="00AB7D3B" w:rsidRDefault="00113BA3" w:rsidP="005352FD">
      <w:pPr>
        <w:pStyle w:val="Paragraphedeliste"/>
        <w:numPr>
          <w:ilvl w:val="0"/>
          <w:numId w:val="23"/>
        </w:numPr>
      </w:pPr>
      <w:r w:rsidRPr="00AB7D3B">
        <w:t xml:space="preserve">La classe inversée : </w:t>
      </w:r>
      <w:hyperlink r:id="rId46" w:history="1">
        <w:r w:rsidRPr="00AB7D3B">
          <w:rPr>
            <w:rStyle w:val="Hyperlien"/>
          </w:rPr>
          <w:t>https://mpeters.uqo.ca/la-classe-inversee/</w:t>
        </w:r>
      </w:hyperlink>
      <w:r w:rsidR="009244D9" w:rsidRPr="00AB7D3B">
        <w:t xml:space="preserve"> </w:t>
      </w:r>
    </w:p>
    <w:p w14:paraId="2851D543" w14:textId="6AC9113E" w:rsidR="00D84750" w:rsidRPr="00AB7D3B" w:rsidRDefault="00D84750" w:rsidP="00D84750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77775E" w:rsidRPr="00AB7D3B">
        <w:rPr>
          <w:b/>
          <w:bCs/>
        </w:rPr>
        <w:t>4</w:t>
      </w:r>
      <w:r w:rsidR="003904DC">
        <w:rPr>
          <w:b/>
          <w:bCs/>
        </w:rPr>
        <w:t>7</w:t>
      </w:r>
      <w:r w:rsidRPr="00AB7D3B">
        <w:rPr>
          <w:b/>
          <w:bCs/>
        </w:rPr>
        <w:t xml:space="preserve"> : Pour parler d’intégrité</w:t>
      </w:r>
    </w:p>
    <w:p w14:paraId="666F2BA0" w14:textId="77777777" w:rsidR="00D84750" w:rsidRPr="00AB7D3B" w:rsidRDefault="00D84750" w:rsidP="0077775E">
      <w:pPr>
        <w:numPr>
          <w:ilvl w:val="0"/>
          <w:numId w:val="24"/>
        </w:numPr>
        <w:spacing w:after="0" w:line="240" w:lineRule="auto"/>
      </w:pPr>
      <w:r w:rsidRPr="00AB7D3B">
        <w:rPr>
          <w:lang w:val="en-CA"/>
        </w:rPr>
        <w:t>Gravois Lee, R., &amp; Houston, S. (s.d.) </w:t>
      </w:r>
      <w:r w:rsidRPr="00AB7D3B">
        <w:rPr>
          <w:i/>
          <w:iCs/>
          <w:lang w:val="en-CA"/>
        </w:rPr>
        <w:t>50 Ways to Jumpstart Academic Integrity Discussions in Your Class</w:t>
      </w:r>
      <w:r w:rsidRPr="00AB7D3B">
        <w:rPr>
          <w:lang w:val="en-CA"/>
        </w:rPr>
        <w:t>. </w:t>
      </w:r>
      <w:hyperlink r:id="rId47" w:history="1">
        <w:r w:rsidRPr="00AB7D3B">
          <w:rPr>
            <w:rStyle w:val="Hyperlien"/>
          </w:rPr>
          <w:t>https://www.yumpu.com/en/document/view/42988499/50-ways-to-jumpstart-academic-integrity-discussions-in-your-class</w:t>
        </w:r>
      </w:hyperlink>
    </w:p>
    <w:p w14:paraId="6D773810" w14:textId="77777777" w:rsidR="00AB3E9F" w:rsidRPr="00AB7D3B" w:rsidRDefault="00AB3E9F" w:rsidP="00283237">
      <w:pPr>
        <w:spacing w:after="0" w:line="240" w:lineRule="auto"/>
      </w:pPr>
    </w:p>
    <w:p w14:paraId="2BC64874" w14:textId="46A97330" w:rsidR="0020150A" w:rsidRPr="00AB7D3B" w:rsidRDefault="0020150A" w:rsidP="0020150A">
      <w:pPr>
        <w:spacing w:after="0" w:line="240" w:lineRule="auto"/>
      </w:pPr>
      <w:r w:rsidRPr="00AB7D3B">
        <w:rPr>
          <w:b/>
          <w:bCs/>
        </w:rPr>
        <w:t>Diapositive 4</w:t>
      </w:r>
      <w:r>
        <w:rPr>
          <w:b/>
          <w:bCs/>
        </w:rPr>
        <w:t>8</w:t>
      </w:r>
      <w:r w:rsidRPr="00AB7D3B">
        <w:rPr>
          <w:b/>
          <w:bCs/>
        </w:rPr>
        <w:t xml:space="preserve"> : </w:t>
      </w:r>
      <w:r w:rsidR="008B1215">
        <w:rPr>
          <w:b/>
          <w:bCs/>
        </w:rPr>
        <w:t>Évaluer</w:t>
      </w:r>
      <w:r>
        <w:rPr>
          <w:b/>
          <w:bCs/>
        </w:rPr>
        <w:t xml:space="preserve"> avec l’IA</w:t>
      </w:r>
    </w:p>
    <w:p w14:paraId="215BD31F" w14:textId="5A1485CD" w:rsidR="0020150A" w:rsidRPr="00C9737A" w:rsidRDefault="0020150A" w:rsidP="0020150A">
      <w:pPr>
        <w:pStyle w:val="Paragraphedeliste"/>
        <w:numPr>
          <w:ilvl w:val="0"/>
          <w:numId w:val="29"/>
        </w:numPr>
        <w:spacing w:after="0" w:line="240" w:lineRule="auto"/>
        <w:rPr>
          <w:b/>
          <w:bCs/>
        </w:rPr>
      </w:pPr>
      <w:r>
        <w:t xml:space="preserve">Peters, M., </w:t>
      </w:r>
      <w:r w:rsidR="00C9737A">
        <w:t xml:space="preserve">Trottin, M., Grossémy, D. (à paraitre). </w:t>
      </w:r>
    </w:p>
    <w:p w14:paraId="392BA2E2" w14:textId="77777777" w:rsidR="00C9737A" w:rsidRPr="0020150A" w:rsidRDefault="00C9737A" w:rsidP="00C9737A">
      <w:pPr>
        <w:pStyle w:val="Paragraphedeliste"/>
        <w:spacing w:after="0" w:line="240" w:lineRule="auto"/>
        <w:rPr>
          <w:b/>
          <w:bCs/>
        </w:rPr>
      </w:pPr>
    </w:p>
    <w:p w14:paraId="36AC43CD" w14:textId="1C2061FC" w:rsidR="00D84750" w:rsidRPr="00AB7D3B" w:rsidRDefault="00D84750" w:rsidP="00D84750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77775E" w:rsidRPr="00AB7D3B">
        <w:rPr>
          <w:b/>
          <w:bCs/>
        </w:rPr>
        <w:t>4</w:t>
      </w:r>
      <w:r w:rsidR="0020150A">
        <w:rPr>
          <w:b/>
          <w:bCs/>
        </w:rPr>
        <w:t>9</w:t>
      </w:r>
      <w:r w:rsidRPr="00AB7D3B">
        <w:rPr>
          <w:b/>
          <w:bCs/>
        </w:rPr>
        <w:t xml:space="preserve"> : Les sept valeurs de l’intégrité académique</w:t>
      </w:r>
    </w:p>
    <w:p w14:paraId="09B1E92A" w14:textId="77777777" w:rsidR="00D84750" w:rsidRPr="00AB7D3B" w:rsidRDefault="00D84750" w:rsidP="0077775E">
      <w:pPr>
        <w:numPr>
          <w:ilvl w:val="0"/>
          <w:numId w:val="25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International Center for Academic Integrity. (2021). The Fundamental Values of Academic Integrity. In Clemson University (Ed.). Clemson, South Carolina: ICAI. </w:t>
      </w:r>
      <w:hyperlink r:id="rId48" w:history="1">
        <w:r w:rsidRPr="00AB7D3B">
          <w:rPr>
            <w:rStyle w:val="Hyperlien"/>
            <w:lang w:val="en-CA"/>
          </w:rPr>
          <w:t>https://academicintegrity.org/images/pdfs/20019_ICAI-Fundamental-Values_R12.pdf</w:t>
        </w:r>
      </w:hyperlink>
    </w:p>
    <w:p w14:paraId="37C5D553" w14:textId="77777777" w:rsidR="00D84750" w:rsidRPr="00AB7D3B" w:rsidRDefault="00D84750" w:rsidP="00283237">
      <w:pPr>
        <w:spacing w:after="0" w:line="240" w:lineRule="auto"/>
        <w:rPr>
          <w:lang w:val="en-CA"/>
        </w:rPr>
      </w:pPr>
    </w:p>
    <w:p w14:paraId="7DFF4A16" w14:textId="77777777" w:rsidR="000E06FB" w:rsidRPr="00AB7D3B" w:rsidRDefault="000E06FB" w:rsidP="00283237">
      <w:pPr>
        <w:spacing w:after="0" w:line="240" w:lineRule="auto"/>
        <w:rPr>
          <w:lang w:val="en-CA"/>
        </w:rPr>
      </w:pPr>
    </w:p>
    <w:p w14:paraId="45D475C6" w14:textId="77777777" w:rsidR="00E620BA" w:rsidRPr="00AB7D3B" w:rsidRDefault="00E620BA" w:rsidP="00283237">
      <w:pPr>
        <w:spacing w:after="0" w:line="240" w:lineRule="auto"/>
        <w:jc w:val="center"/>
        <w:rPr>
          <w:b/>
          <w:bCs/>
        </w:rPr>
      </w:pPr>
      <w:r w:rsidRPr="00AB7D3B">
        <w:rPr>
          <w:b/>
          <w:bCs/>
        </w:rPr>
        <w:t>Pour m’écrire</w:t>
      </w:r>
    </w:p>
    <w:p w14:paraId="02B70BA2" w14:textId="6E513C96" w:rsidR="00E620BA" w:rsidRPr="00AB7D3B" w:rsidRDefault="00E620BA" w:rsidP="00283237">
      <w:pPr>
        <w:spacing w:after="0" w:line="240" w:lineRule="auto"/>
        <w:jc w:val="center"/>
        <w:rPr>
          <w:b/>
          <w:bCs/>
        </w:rPr>
      </w:pPr>
      <w:hyperlink r:id="rId49" w:history="1">
        <w:r w:rsidRPr="00AB7D3B">
          <w:rPr>
            <w:rStyle w:val="Hyperlien"/>
            <w:b/>
            <w:bCs/>
          </w:rPr>
          <w:t>martine.peters@uqo.ca</w:t>
        </w:r>
      </w:hyperlink>
      <w:r w:rsidRPr="00AB7D3B">
        <w:rPr>
          <w:b/>
          <w:bCs/>
        </w:rPr>
        <w:t xml:space="preserve"> </w:t>
      </w:r>
    </w:p>
    <w:p w14:paraId="561402E7" w14:textId="77777777" w:rsidR="00E620BA" w:rsidRPr="00AB7D3B" w:rsidRDefault="00E620BA" w:rsidP="00283237">
      <w:pPr>
        <w:spacing w:after="0" w:line="240" w:lineRule="auto"/>
      </w:pPr>
    </w:p>
    <w:sectPr w:rsidR="00E620BA" w:rsidRPr="00AB7D3B">
      <w:headerReference w:type="default" r:id="rId50"/>
      <w:footerReference w:type="default" r:id="rId5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F1CF" w14:textId="77777777" w:rsidR="00BB0CAE" w:rsidRDefault="00BB0CAE" w:rsidP="00DC26FB">
      <w:pPr>
        <w:spacing w:after="0" w:line="240" w:lineRule="auto"/>
      </w:pPr>
      <w:r>
        <w:separator/>
      </w:r>
    </w:p>
  </w:endnote>
  <w:endnote w:type="continuationSeparator" w:id="0">
    <w:p w14:paraId="175B1205" w14:textId="77777777" w:rsidR="00BB0CAE" w:rsidRDefault="00BB0CAE" w:rsidP="00D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7753" w14:textId="287A5082" w:rsidR="003C390C" w:rsidRDefault="003C390C">
    <w:pPr>
      <w:pStyle w:val="Pieddepage"/>
    </w:pPr>
    <w:r>
      <w:rPr>
        <w:noProof/>
      </w:rPr>
      <w:drawing>
        <wp:inline distT="0" distB="0" distL="0" distR="0" wp14:anchorId="1F106EEF" wp14:editId="32B36D71">
          <wp:extent cx="5477510" cy="250190"/>
          <wp:effectExtent l="0" t="0" r="8890" b="0"/>
          <wp:docPr id="9573878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51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6454" w14:textId="77777777" w:rsidR="00BB0CAE" w:rsidRDefault="00BB0CAE" w:rsidP="00DC26FB">
      <w:pPr>
        <w:spacing w:after="0" w:line="240" w:lineRule="auto"/>
      </w:pPr>
      <w:r>
        <w:separator/>
      </w:r>
    </w:p>
  </w:footnote>
  <w:footnote w:type="continuationSeparator" w:id="0">
    <w:p w14:paraId="128A8147" w14:textId="77777777" w:rsidR="00BB0CAE" w:rsidRDefault="00BB0CAE" w:rsidP="00DC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A7B4" w14:textId="1CD54ED1" w:rsidR="00DC26FB" w:rsidRDefault="00DC26FB" w:rsidP="00DC26FB">
    <w:pPr>
      <w:pStyle w:val="En-tte"/>
      <w:jc w:val="center"/>
    </w:pPr>
    <w:r>
      <w:rPr>
        <w:noProof/>
      </w:rPr>
      <w:drawing>
        <wp:inline distT="0" distB="0" distL="0" distR="0" wp14:anchorId="4E150908" wp14:editId="632BA7E8">
          <wp:extent cx="1863090" cy="741680"/>
          <wp:effectExtent l="0" t="0" r="3810" b="1270"/>
          <wp:docPr id="8624308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A76"/>
    <w:multiLevelType w:val="multilevel"/>
    <w:tmpl w:val="025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24AB5"/>
    <w:multiLevelType w:val="hybridMultilevel"/>
    <w:tmpl w:val="60A63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596"/>
    <w:multiLevelType w:val="multilevel"/>
    <w:tmpl w:val="8C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86C0C"/>
    <w:multiLevelType w:val="multilevel"/>
    <w:tmpl w:val="975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4165E"/>
    <w:multiLevelType w:val="hybridMultilevel"/>
    <w:tmpl w:val="1BE6C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23C0E"/>
    <w:multiLevelType w:val="multilevel"/>
    <w:tmpl w:val="664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E73502"/>
    <w:multiLevelType w:val="hybridMultilevel"/>
    <w:tmpl w:val="8DC43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1FB0"/>
    <w:multiLevelType w:val="multilevel"/>
    <w:tmpl w:val="D87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2529B"/>
    <w:multiLevelType w:val="multilevel"/>
    <w:tmpl w:val="83F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F5242"/>
    <w:multiLevelType w:val="multilevel"/>
    <w:tmpl w:val="0B1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E081B"/>
    <w:multiLevelType w:val="multilevel"/>
    <w:tmpl w:val="41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64966"/>
    <w:multiLevelType w:val="multilevel"/>
    <w:tmpl w:val="457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2A56AE"/>
    <w:multiLevelType w:val="multilevel"/>
    <w:tmpl w:val="4A3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C0710"/>
    <w:multiLevelType w:val="multilevel"/>
    <w:tmpl w:val="F39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96775D"/>
    <w:multiLevelType w:val="multilevel"/>
    <w:tmpl w:val="6E6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A195F"/>
    <w:multiLevelType w:val="multilevel"/>
    <w:tmpl w:val="14C2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B3C16"/>
    <w:multiLevelType w:val="multilevel"/>
    <w:tmpl w:val="95C8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7E4625"/>
    <w:multiLevelType w:val="multilevel"/>
    <w:tmpl w:val="91A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5D089D"/>
    <w:multiLevelType w:val="multilevel"/>
    <w:tmpl w:val="329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E15BBC"/>
    <w:multiLevelType w:val="hybridMultilevel"/>
    <w:tmpl w:val="1C4267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2B14"/>
    <w:multiLevelType w:val="hybridMultilevel"/>
    <w:tmpl w:val="B288A0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D7350"/>
    <w:multiLevelType w:val="hybridMultilevel"/>
    <w:tmpl w:val="4364E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A0EA8"/>
    <w:multiLevelType w:val="multilevel"/>
    <w:tmpl w:val="047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DD1C3E"/>
    <w:multiLevelType w:val="multilevel"/>
    <w:tmpl w:val="576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8705A2"/>
    <w:multiLevelType w:val="multilevel"/>
    <w:tmpl w:val="B38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7A7909"/>
    <w:multiLevelType w:val="multilevel"/>
    <w:tmpl w:val="3C4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DF0F4A"/>
    <w:multiLevelType w:val="multilevel"/>
    <w:tmpl w:val="983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551971"/>
    <w:multiLevelType w:val="multilevel"/>
    <w:tmpl w:val="51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9C6892"/>
    <w:multiLevelType w:val="hybridMultilevel"/>
    <w:tmpl w:val="09D22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4147">
    <w:abstractNumId w:val="13"/>
  </w:num>
  <w:num w:numId="2" w16cid:durableId="1896770873">
    <w:abstractNumId w:val="24"/>
  </w:num>
  <w:num w:numId="3" w16cid:durableId="2002124936">
    <w:abstractNumId w:val="2"/>
  </w:num>
  <w:num w:numId="4" w16cid:durableId="1359890560">
    <w:abstractNumId w:val="6"/>
  </w:num>
  <w:num w:numId="5" w16cid:durableId="1725330906">
    <w:abstractNumId w:val="15"/>
  </w:num>
  <w:num w:numId="6" w16cid:durableId="1350330011">
    <w:abstractNumId w:val="18"/>
  </w:num>
  <w:num w:numId="7" w16cid:durableId="457840428">
    <w:abstractNumId w:val="5"/>
  </w:num>
  <w:num w:numId="8" w16cid:durableId="443235608">
    <w:abstractNumId w:val="25"/>
  </w:num>
  <w:num w:numId="9" w16cid:durableId="987826842">
    <w:abstractNumId w:val="9"/>
  </w:num>
  <w:num w:numId="10" w16cid:durableId="1546260781">
    <w:abstractNumId w:val="22"/>
  </w:num>
  <w:num w:numId="11" w16cid:durableId="347562335">
    <w:abstractNumId w:val="0"/>
  </w:num>
  <w:num w:numId="12" w16cid:durableId="357391873">
    <w:abstractNumId w:val="26"/>
  </w:num>
  <w:num w:numId="13" w16cid:durableId="328027385">
    <w:abstractNumId w:val="23"/>
  </w:num>
  <w:num w:numId="14" w16cid:durableId="2072338683">
    <w:abstractNumId w:val="7"/>
  </w:num>
  <w:num w:numId="15" w16cid:durableId="52389430">
    <w:abstractNumId w:val="12"/>
  </w:num>
  <w:num w:numId="16" w16cid:durableId="1266186810">
    <w:abstractNumId w:val="16"/>
  </w:num>
  <w:num w:numId="17" w16cid:durableId="911742365">
    <w:abstractNumId w:val="17"/>
  </w:num>
  <w:num w:numId="18" w16cid:durableId="1050568699">
    <w:abstractNumId w:val="11"/>
  </w:num>
  <w:num w:numId="19" w16cid:durableId="2087876007">
    <w:abstractNumId w:val="28"/>
  </w:num>
  <w:num w:numId="20" w16cid:durableId="841092174">
    <w:abstractNumId w:val="21"/>
  </w:num>
  <w:num w:numId="21" w16cid:durableId="2012416207">
    <w:abstractNumId w:val="8"/>
  </w:num>
  <w:num w:numId="22" w16cid:durableId="213079352">
    <w:abstractNumId w:val="3"/>
  </w:num>
  <w:num w:numId="23" w16cid:durableId="2001497260">
    <w:abstractNumId w:val="20"/>
  </w:num>
  <w:num w:numId="24" w16cid:durableId="117073451">
    <w:abstractNumId w:val="10"/>
  </w:num>
  <w:num w:numId="25" w16cid:durableId="1887716202">
    <w:abstractNumId w:val="27"/>
  </w:num>
  <w:num w:numId="26" w16cid:durableId="193808241">
    <w:abstractNumId w:val="1"/>
  </w:num>
  <w:num w:numId="27" w16cid:durableId="1312565440">
    <w:abstractNumId w:val="4"/>
  </w:num>
  <w:num w:numId="28" w16cid:durableId="1548101970">
    <w:abstractNumId w:val="14"/>
  </w:num>
  <w:num w:numId="29" w16cid:durableId="201433917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48"/>
    <w:rsid w:val="000208CD"/>
    <w:rsid w:val="000371DD"/>
    <w:rsid w:val="00047555"/>
    <w:rsid w:val="000905CF"/>
    <w:rsid w:val="000A64DA"/>
    <w:rsid w:val="000E06FB"/>
    <w:rsid w:val="000E21BE"/>
    <w:rsid w:val="000E639D"/>
    <w:rsid w:val="000F12C8"/>
    <w:rsid w:val="00113BA3"/>
    <w:rsid w:val="001179CA"/>
    <w:rsid w:val="0015196B"/>
    <w:rsid w:val="001519D8"/>
    <w:rsid w:val="00161073"/>
    <w:rsid w:val="001632FF"/>
    <w:rsid w:val="00183024"/>
    <w:rsid w:val="001C1DEB"/>
    <w:rsid w:val="001C32AA"/>
    <w:rsid w:val="001E2630"/>
    <w:rsid w:val="001F27CE"/>
    <w:rsid w:val="0020150A"/>
    <w:rsid w:val="0020399B"/>
    <w:rsid w:val="002063A5"/>
    <w:rsid w:val="002072FA"/>
    <w:rsid w:val="00210D72"/>
    <w:rsid w:val="00215C11"/>
    <w:rsid w:val="00230D49"/>
    <w:rsid w:val="002321AE"/>
    <w:rsid w:val="00232569"/>
    <w:rsid w:val="00240BF4"/>
    <w:rsid w:val="0024608D"/>
    <w:rsid w:val="00250E38"/>
    <w:rsid w:val="00253B11"/>
    <w:rsid w:val="00271A56"/>
    <w:rsid w:val="00283237"/>
    <w:rsid w:val="002A46F8"/>
    <w:rsid w:val="002A5DBE"/>
    <w:rsid w:val="002B43EF"/>
    <w:rsid w:val="002C501D"/>
    <w:rsid w:val="002D6644"/>
    <w:rsid w:val="002D6D83"/>
    <w:rsid w:val="00301A3C"/>
    <w:rsid w:val="00330910"/>
    <w:rsid w:val="00345241"/>
    <w:rsid w:val="00362BC0"/>
    <w:rsid w:val="00364C46"/>
    <w:rsid w:val="00371C3D"/>
    <w:rsid w:val="00380563"/>
    <w:rsid w:val="003821A4"/>
    <w:rsid w:val="003904DC"/>
    <w:rsid w:val="003C13BC"/>
    <w:rsid w:val="003C390C"/>
    <w:rsid w:val="003D055E"/>
    <w:rsid w:val="003E066C"/>
    <w:rsid w:val="003F77FC"/>
    <w:rsid w:val="00404130"/>
    <w:rsid w:val="004111BD"/>
    <w:rsid w:val="00420C5E"/>
    <w:rsid w:val="0042715F"/>
    <w:rsid w:val="004431B2"/>
    <w:rsid w:val="00450DF3"/>
    <w:rsid w:val="004570AC"/>
    <w:rsid w:val="00472241"/>
    <w:rsid w:val="00487FE2"/>
    <w:rsid w:val="004909C1"/>
    <w:rsid w:val="00491500"/>
    <w:rsid w:val="00492F26"/>
    <w:rsid w:val="004C4403"/>
    <w:rsid w:val="004D5137"/>
    <w:rsid w:val="004E53B9"/>
    <w:rsid w:val="004E63AC"/>
    <w:rsid w:val="00501469"/>
    <w:rsid w:val="005076A4"/>
    <w:rsid w:val="005319B0"/>
    <w:rsid w:val="005352FD"/>
    <w:rsid w:val="00562456"/>
    <w:rsid w:val="00581F8B"/>
    <w:rsid w:val="005929C8"/>
    <w:rsid w:val="00596B0B"/>
    <w:rsid w:val="005C2BF4"/>
    <w:rsid w:val="005D3D20"/>
    <w:rsid w:val="00620825"/>
    <w:rsid w:val="006225A1"/>
    <w:rsid w:val="00627292"/>
    <w:rsid w:val="00631553"/>
    <w:rsid w:val="0064753B"/>
    <w:rsid w:val="00673F28"/>
    <w:rsid w:val="006908E5"/>
    <w:rsid w:val="006A4C2C"/>
    <w:rsid w:val="006C5204"/>
    <w:rsid w:val="006D13C4"/>
    <w:rsid w:val="006D2D91"/>
    <w:rsid w:val="006D6177"/>
    <w:rsid w:val="006E0346"/>
    <w:rsid w:val="006F4D4E"/>
    <w:rsid w:val="007020D7"/>
    <w:rsid w:val="007076FC"/>
    <w:rsid w:val="0071279C"/>
    <w:rsid w:val="007147DF"/>
    <w:rsid w:val="00721260"/>
    <w:rsid w:val="00733D9F"/>
    <w:rsid w:val="0073594A"/>
    <w:rsid w:val="00746548"/>
    <w:rsid w:val="007515E1"/>
    <w:rsid w:val="007515FE"/>
    <w:rsid w:val="00753BC6"/>
    <w:rsid w:val="007548E2"/>
    <w:rsid w:val="00756EE0"/>
    <w:rsid w:val="007614F3"/>
    <w:rsid w:val="007617D0"/>
    <w:rsid w:val="00767FF2"/>
    <w:rsid w:val="0077775E"/>
    <w:rsid w:val="00784C00"/>
    <w:rsid w:val="007936D0"/>
    <w:rsid w:val="00797297"/>
    <w:rsid w:val="007D1661"/>
    <w:rsid w:val="007D400C"/>
    <w:rsid w:val="007E7D79"/>
    <w:rsid w:val="007F41F8"/>
    <w:rsid w:val="008070FE"/>
    <w:rsid w:val="00812840"/>
    <w:rsid w:val="0083644D"/>
    <w:rsid w:val="00842A98"/>
    <w:rsid w:val="00850C58"/>
    <w:rsid w:val="008519FA"/>
    <w:rsid w:val="00854BDF"/>
    <w:rsid w:val="008919EE"/>
    <w:rsid w:val="00892149"/>
    <w:rsid w:val="008B1215"/>
    <w:rsid w:val="008C014B"/>
    <w:rsid w:val="008C4CF0"/>
    <w:rsid w:val="008E5740"/>
    <w:rsid w:val="00906DA6"/>
    <w:rsid w:val="00911103"/>
    <w:rsid w:val="009225DA"/>
    <w:rsid w:val="009244D9"/>
    <w:rsid w:val="00925DCE"/>
    <w:rsid w:val="00944B03"/>
    <w:rsid w:val="00982DF3"/>
    <w:rsid w:val="009A757F"/>
    <w:rsid w:val="009B08DF"/>
    <w:rsid w:val="009D3812"/>
    <w:rsid w:val="009E382A"/>
    <w:rsid w:val="00A01F39"/>
    <w:rsid w:val="00A025D7"/>
    <w:rsid w:val="00A03C3C"/>
    <w:rsid w:val="00A32500"/>
    <w:rsid w:val="00A47109"/>
    <w:rsid w:val="00A520D8"/>
    <w:rsid w:val="00A53552"/>
    <w:rsid w:val="00A53DC7"/>
    <w:rsid w:val="00A67C68"/>
    <w:rsid w:val="00A85911"/>
    <w:rsid w:val="00AB3E9F"/>
    <w:rsid w:val="00AB4946"/>
    <w:rsid w:val="00AB7AF6"/>
    <w:rsid w:val="00AB7D3B"/>
    <w:rsid w:val="00AC6149"/>
    <w:rsid w:val="00AD1781"/>
    <w:rsid w:val="00AF5205"/>
    <w:rsid w:val="00B22B7D"/>
    <w:rsid w:val="00B31714"/>
    <w:rsid w:val="00B35FD3"/>
    <w:rsid w:val="00B413AC"/>
    <w:rsid w:val="00B60541"/>
    <w:rsid w:val="00B67A58"/>
    <w:rsid w:val="00B75E42"/>
    <w:rsid w:val="00B83D72"/>
    <w:rsid w:val="00B86625"/>
    <w:rsid w:val="00BB0CAE"/>
    <w:rsid w:val="00BB782B"/>
    <w:rsid w:val="00BC55C6"/>
    <w:rsid w:val="00BE6710"/>
    <w:rsid w:val="00BF1103"/>
    <w:rsid w:val="00BF1E59"/>
    <w:rsid w:val="00BF2212"/>
    <w:rsid w:val="00BF7AE5"/>
    <w:rsid w:val="00C0231D"/>
    <w:rsid w:val="00C2266C"/>
    <w:rsid w:val="00C352EE"/>
    <w:rsid w:val="00C54293"/>
    <w:rsid w:val="00C55398"/>
    <w:rsid w:val="00C70DA3"/>
    <w:rsid w:val="00C90DDC"/>
    <w:rsid w:val="00C935AE"/>
    <w:rsid w:val="00C9737A"/>
    <w:rsid w:val="00CB1F7A"/>
    <w:rsid w:val="00CB315E"/>
    <w:rsid w:val="00CB6139"/>
    <w:rsid w:val="00CE0B76"/>
    <w:rsid w:val="00CF2375"/>
    <w:rsid w:val="00CF48F2"/>
    <w:rsid w:val="00D043DC"/>
    <w:rsid w:val="00D104F5"/>
    <w:rsid w:val="00D13027"/>
    <w:rsid w:val="00D17CD8"/>
    <w:rsid w:val="00D21A5C"/>
    <w:rsid w:val="00D23265"/>
    <w:rsid w:val="00D246DE"/>
    <w:rsid w:val="00D575F0"/>
    <w:rsid w:val="00D619C7"/>
    <w:rsid w:val="00D652C7"/>
    <w:rsid w:val="00D764AF"/>
    <w:rsid w:val="00D76587"/>
    <w:rsid w:val="00D82CC2"/>
    <w:rsid w:val="00D84750"/>
    <w:rsid w:val="00DA042B"/>
    <w:rsid w:val="00DB497B"/>
    <w:rsid w:val="00DB60FB"/>
    <w:rsid w:val="00DC26FB"/>
    <w:rsid w:val="00DD012A"/>
    <w:rsid w:val="00DE17B9"/>
    <w:rsid w:val="00E0268D"/>
    <w:rsid w:val="00E04386"/>
    <w:rsid w:val="00E21CF6"/>
    <w:rsid w:val="00E23643"/>
    <w:rsid w:val="00E459C8"/>
    <w:rsid w:val="00E50B46"/>
    <w:rsid w:val="00E51EED"/>
    <w:rsid w:val="00E620BA"/>
    <w:rsid w:val="00E6410E"/>
    <w:rsid w:val="00E822E0"/>
    <w:rsid w:val="00E825BF"/>
    <w:rsid w:val="00EA443B"/>
    <w:rsid w:val="00EA6948"/>
    <w:rsid w:val="00EA70DE"/>
    <w:rsid w:val="00EB0C23"/>
    <w:rsid w:val="00EC076D"/>
    <w:rsid w:val="00EC2C83"/>
    <w:rsid w:val="00EC4187"/>
    <w:rsid w:val="00EE5CED"/>
    <w:rsid w:val="00F1792D"/>
    <w:rsid w:val="00F25755"/>
    <w:rsid w:val="00F52B3D"/>
    <w:rsid w:val="00F73E8F"/>
    <w:rsid w:val="00F85755"/>
    <w:rsid w:val="00F85A71"/>
    <w:rsid w:val="00FA5D60"/>
    <w:rsid w:val="00FC6130"/>
    <w:rsid w:val="00FD2019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CF6DC6"/>
  <w15:chartTrackingRefBased/>
  <w15:docId w15:val="{1532AB9C-9420-4875-869C-4D178CF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0A"/>
  </w:style>
  <w:style w:type="paragraph" w:styleId="Titre1">
    <w:name w:val="heading 1"/>
    <w:basedOn w:val="Normal"/>
    <w:next w:val="Normal"/>
    <w:link w:val="Titre1Car"/>
    <w:uiPriority w:val="9"/>
    <w:qFormat/>
    <w:rsid w:val="0074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5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5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5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5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5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548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46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5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6FB"/>
  </w:style>
  <w:style w:type="paragraph" w:styleId="Pieddepage">
    <w:name w:val="footer"/>
    <w:basedOn w:val="Normal"/>
    <w:link w:val="Pieddepag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6FB"/>
  </w:style>
  <w:style w:type="paragraph" w:styleId="NormalWeb">
    <w:name w:val="Normal (Web)"/>
    <w:basedOn w:val="Normal"/>
    <w:uiPriority w:val="99"/>
    <w:unhideWhenUsed/>
    <w:rsid w:val="00D2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364C4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C4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efanbauschard.substack.com/p/stop-chasing-the-algorithm-rearchitect?utm_source=post-email-title&amp;publication_id=1673728&amp;post_id=163131874&amp;utm_campaign=email-post-title&amp;isFreemail=true&amp;r=2fm3lf&amp;triedRedirect=true" TargetMode="External"/><Relationship Id="rId18" Type="http://schemas.openxmlformats.org/officeDocument/2006/relationships/hyperlink" Target="https://mpeters.uqo.ca/caracteristiques-dune-bonne-activite/" TargetMode="External"/><Relationship Id="rId26" Type="http://schemas.openxmlformats.org/officeDocument/2006/relationships/hyperlink" Target="https://smodin.io/fr/detecteur-de-contenu-ia" TargetMode="External"/><Relationship Id="rId39" Type="http://schemas.openxmlformats.org/officeDocument/2006/relationships/hyperlink" Target="https://thecleverest.com/gpt3-is-just-spicy-autocomplete/" TargetMode="External"/><Relationship Id="rId21" Type="http://schemas.openxmlformats.org/officeDocument/2006/relationships/hyperlink" Target="https://www.perplexity.ai/" TargetMode="External"/><Relationship Id="rId34" Type="http://schemas.openxmlformats.org/officeDocument/2006/relationships/hyperlink" Target="https://www.perplexity.ai/" TargetMode="External"/><Relationship Id="rId42" Type="http://schemas.openxmlformats.org/officeDocument/2006/relationships/hyperlink" Target="https://mpeters.uqo.ca/trousse-ia/" TargetMode="External"/><Relationship Id="rId47" Type="http://schemas.openxmlformats.org/officeDocument/2006/relationships/hyperlink" Target="https://www.yumpu.com/en/document/view/42988499/50-ways-to-jumpstart-academic-integrity-discussions-in-your-class" TargetMode="External"/><Relationship Id="rId50" Type="http://schemas.openxmlformats.org/officeDocument/2006/relationships/header" Target="header1.xml"/><Relationship Id="rId7" Type="http://schemas.openxmlformats.org/officeDocument/2006/relationships/hyperlink" Target="mailto:martine.peters@uqo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dre21.org/pedagogie/bloom-revisite-a-la-sauce-ia/?fbclid=IwAR1YeXLZLby3u3OWeVArzQUYp2UKWlTgXzLJE9j94PZOYBvdKV6FDoSPhDE" TargetMode="External"/><Relationship Id="rId29" Type="http://schemas.openxmlformats.org/officeDocument/2006/relationships/hyperlink" Target="https://gptzero.me/" TargetMode="External"/><Relationship Id="rId11" Type="http://schemas.openxmlformats.org/officeDocument/2006/relationships/hyperlink" Target="https://mpeters.uqo.ca/ateliers-workshops/" TargetMode="External"/><Relationship Id="rId24" Type="http://schemas.openxmlformats.org/officeDocument/2006/relationships/hyperlink" Target="https://www.chatpdf.com/" TargetMode="External"/><Relationship Id="rId32" Type="http://schemas.openxmlformats.org/officeDocument/2006/relationships/hyperlink" Target="https://ai-detector.compilatio.net/" TargetMode="External"/><Relationship Id="rId37" Type="http://schemas.openxmlformats.org/officeDocument/2006/relationships/hyperlink" Target="https://idaho.pressbooks.pub/write/chapter/citing-generative-ai-in-academic-work/?fbclid=IwAR1tgfgk0B1RPzlnHeLck3UgWX-VaHGlzf3LPNjLgqF7zggilvN5rSJhOU0" TargetMode="External"/><Relationship Id="rId40" Type="http://schemas.openxmlformats.org/officeDocument/2006/relationships/hyperlink" Target="https://mpeters.uqo.ca/divulgation-de-lutilisation-de-lintelligence-artificielle/" TargetMode="External"/><Relationship Id="rId45" Type="http://schemas.openxmlformats.org/officeDocument/2006/relationships/hyperlink" Target="https://mpeters.uqo.ca/le-quiz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doi.org/10.7202/1107846ar" TargetMode="External"/><Relationship Id="rId19" Type="http://schemas.openxmlformats.org/officeDocument/2006/relationships/hyperlink" Target="https://www.cqemi.org/fr/formations" TargetMode="External"/><Relationship Id="rId31" Type="http://schemas.openxmlformats.org/officeDocument/2006/relationships/hyperlink" Target="https://www.turnitin.com/" TargetMode="External"/><Relationship Id="rId44" Type="http://schemas.openxmlformats.org/officeDocument/2006/relationships/hyperlink" Target="https://mpeters.uqo.ca/la-video-dissertation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pp.uqo.ca/fr/intelligence-artificielle-et-plagiat/" TargetMode="External"/><Relationship Id="rId14" Type="http://schemas.openxmlformats.org/officeDocument/2006/relationships/hyperlink" Target="https://link.springer.com/content/pdf/10.1007/s40979-025-00201-x.pdf" TargetMode="External"/><Relationship Id="rId22" Type="http://schemas.openxmlformats.org/officeDocument/2006/relationships/hyperlink" Target="https://elicit.com/" TargetMode="External"/><Relationship Id="rId27" Type="http://schemas.openxmlformats.org/officeDocument/2006/relationships/hyperlink" Target="https://copyleaks.com/ai-content-detector" TargetMode="External"/><Relationship Id="rId30" Type="http://schemas.openxmlformats.org/officeDocument/2006/relationships/hyperlink" Target="https://app.gowinston.ai/login" TargetMode="External"/><Relationship Id="rId35" Type="http://schemas.openxmlformats.org/officeDocument/2006/relationships/hyperlink" Target="https://detector.dng.ai/" TargetMode="External"/><Relationship Id="rId43" Type="http://schemas.openxmlformats.org/officeDocument/2006/relationships/hyperlink" Target="https://mpeters.uqo.ca/activite-du-debat-a-lere-de-lia/" TargetMode="External"/><Relationship Id="rId48" Type="http://schemas.openxmlformats.org/officeDocument/2006/relationships/hyperlink" Target="https://academicintegrity.org/images/pdfs/20019_ICAI-Fundamental-Values_R12.pdf" TargetMode="External"/><Relationship Id="rId8" Type="http://schemas.openxmlformats.org/officeDocument/2006/relationships/hyperlink" Target="https://pupp.uqo.ca/fr/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stefanbauschard.substack.com/p/k-12-cant-sleep-through-ai" TargetMode="External"/><Relationship Id="rId17" Type="http://schemas.openxmlformats.org/officeDocument/2006/relationships/hyperlink" Target="https://michellekassorla.substack.com/p/inverted-blooms-for-the-age-of-ai" TargetMode="External"/><Relationship Id="rId25" Type="http://schemas.openxmlformats.org/officeDocument/2006/relationships/hyperlink" Target="https://quillbot.com/?utm_medium=paid_search&amp;utm_source=google&amp;utm_campaign=paraphrase_premium&amp;campaign_type=performance_max&amp;gclid=CjwKCAjw1MajBhAcEiwAagW9MamBcz5rm-eBdl1DAGny2g7OfYPjJEhzfp4kiQRLMloCBwZvnURuwRoCLKoQAvD_BwE" TargetMode="External"/><Relationship Id="rId33" Type="http://schemas.openxmlformats.org/officeDocument/2006/relationships/hyperlink" Target="https://chat.openai.com/" TargetMode="External"/><Relationship Id="rId38" Type="http://schemas.openxmlformats.org/officeDocument/2006/relationships/hyperlink" Target="https://ai-cards.org/" TargetMode="External"/><Relationship Id="rId46" Type="http://schemas.openxmlformats.org/officeDocument/2006/relationships/hyperlink" Target="https://mpeters.uqo.ca/la-classe-inversee/" TargetMode="External"/><Relationship Id="rId20" Type="http://schemas.openxmlformats.org/officeDocument/2006/relationships/hyperlink" Target="https://www.sciencepresse.qc.ca/nos-ateliers-formation" TargetMode="External"/><Relationship Id="rId41" Type="http://schemas.openxmlformats.org/officeDocument/2006/relationships/hyperlink" Target="https://mpeters.uqo.ca/logos-ia-fr-peters-20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campus.oregonstate.edu/faculty/artificial-intelligence-tools/meaningful-learning/?fbclid=IwAR3nzsEV0-BTPXTRdgAW6EqcbyL3pWx-LmNfH88fVjew-hZLEMe3-z5Wn1Y" TargetMode="External"/><Relationship Id="rId23" Type="http://schemas.openxmlformats.org/officeDocument/2006/relationships/hyperlink" Target="https://www.mindtools.com/ajlpp1e/six-thinking-hats" TargetMode="External"/><Relationship Id="rId28" Type="http://schemas.openxmlformats.org/officeDocument/2006/relationships/hyperlink" Target="https://detector.dng.ai/" TargetMode="External"/><Relationship Id="rId36" Type="http://schemas.openxmlformats.org/officeDocument/2006/relationships/hyperlink" Target="https://app.smodin.io/fr/detecteur-de-contenu-ia" TargetMode="External"/><Relationship Id="rId49" Type="http://schemas.openxmlformats.org/officeDocument/2006/relationships/hyperlink" Target="mailto:martine.peters@uqo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970</Words>
  <Characters>9009</Characters>
  <Application>Microsoft Office Word</Application>
  <DocSecurity>0</DocSecurity>
  <Lines>250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Massicotte, Nathalie</dc:creator>
  <cp:keywords/>
  <dc:description/>
  <cp:lastModifiedBy>Martine Peters</cp:lastModifiedBy>
  <cp:revision>55</cp:revision>
  <dcterms:created xsi:type="dcterms:W3CDTF">2026-01-17T15:59:00Z</dcterms:created>
  <dcterms:modified xsi:type="dcterms:W3CDTF">2026-01-18T09:13:00Z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841e81de-bc6b-43b7-a166-a855be51a12c</vt:lpwstr>
  </property>
</Properties>
</file>